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37FE4" w:rsidRPr="00237FE4" w:rsidRDefault="00237FE4" w:rsidP="00237FE4">
      <w:pPr>
        <w:shd w:val="clear" w:color="auto" w:fill="FFFFFF"/>
        <w:spacing w:before="21" w:after="21" w:line="256" w:lineRule="auto"/>
        <w:jc w:val="center"/>
        <w:rPr>
          <w:rFonts w:ascii="Calibri" w:eastAsia="Times New Roman" w:hAnsi="Calibri" w:cs="Times New Roman"/>
          <w:color w:val="FF0000"/>
          <w:sz w:val="27"/>
          <w:szCs w:val="27"/>
          <w:lang w:eastAsia="ru-RU"/>
        </w:rPr>
      </w:pPr>
      <w:r w:rsidRPr="00237FE4">
        <w:rPr>
          <w:rFonts w:ascii="Calibri" w:eastAsia="Times New Roman" w:hAnsi="Calibri" w:cs="Times New Roman"/>
          <w:color w:val="FF0000"/>
          <w:sz w:val="27"/>
          <w:szCs w:val="27"/>
          <w:lang w:eastAsia="ru-RU"/>
        </w:rPr>
        <w:t xml:space="preserve">КОНКУРС </w:t>
      </w:r>
    </w:p>
    <w:p w:rsidR="00237FE4" w:rsidRPr="00237FE4" w:rsidRDefault="00237FE4" w:rsidP="00237FE4">
      <w:pPr>
        <w:shd w:val="clear" w:color="auto" w:fill="FFFFFF"/>
        <w:spacing w:before="21" w:after="21" w:line="256" w:lineRule="auto"/>
        <w:jc w:val="center"/>
        <w:rPr>
          <w:rFonts w:ascii="Verdana" w:eastAsia="Times New Roman" w:hAnsi="Verdana" w:cs="Times New Roman"/>
          <w:color w:val="000000"/>
          <w:sz w:val="14"/>
          <w:szCs w:val="14"/>
          <w:lang w:eastAsia="ru-RU"/>
        </w:rPr>
      </w:pPr>
      <w:r w:rsidRPr="00237FE4">
        <w:rPr>
          <w:rFonts w:ascii="Calibri" w:eastAsia="Times New Roman" w:hAnsi="Calibri" w:cs="Times New Roman"/>
          <w:color w:val="FF0000"/>
          <w:sz w:val="27"/>
          <w:szCs w:val="27"/>
          <w:lang w:eastAsia="ru-RU"/>
        </w:rPr>
        <w:t>«ИКТ-КОМПЕТЕНТНОСТЬ ПЕДАГОГА В СОВРЕМЕННОМ ОБРАЗОВАНИИ».</w:t>
      </w:r>
    </w:p>
    <w:p w:rsidR="00237FE4" w:rsidRPr="00237FE4" w:rsidRDefault="00237FE4" w:rsidP="00237FE4">
      <w:pPr>
        <w:spacing w:after="0" w:line="240" w:lineRule="auto"/>
        <w:jc w:val="center"/>
        <w:outlineLvl w:val="0"/>
        <w:rPr>
          <w:rFonts w:ascii="Times New Roman" w:eastAsia="Times New Roman" w:hAnsi="Times New Roman" w:cs="Times New Roman"/>
          <w:b/>
          <w:sz w:val="28"/>
          <w:szCs w:val="28"/>
          <w:lang w:eastAsia="ru-RU"/>
        </w:rPr>
      </w:pPr>
      <w:r w:rsidRPr="00237FE4">
        <w:rPr>
          <w:rFonts w:ascii="Times New Roman" w:eastAsia="Times New Roman" w:hAnsi="Times New Roman" w:cs="Times New Roman"/>
          <w:b/>
          <w:sz w:val="28"/>
          <w:szCs w:val="28"/>
          <w:lang w:eastAsia="ru-RU"/>
        </w:rPr>
        <w:t>Сценарий урока.</w:t>
      </w:r>
    </w:p>
    <w:p w:rsidR="00237FE4" w:rsidRPr="00237FE4" w:rsidRDefault="00237FE4" w:rsidP="00237FE4">
      <w:pPr>
        <w:spacing w:after="0" w:line="240" w:lineRule="auto"/>
        <w:outlineLvl w:val="0"/>
        <w:rPr>
          <w:rFonts w:ascii="Times New Roman" w:eastAsia="Times New Roman" w:hAnsi="Times New Roman" w:cs="Times New Roman"/>
          <w:sz w:val="24"/>
          <w:szCs w:val="24"/>
          <w:lang w:eastAsia="ru-RU"/>
        </w:rPr>
      </w:pPr>
      <w:r w:rsidRPr="00237FE4">
        <w:rPr>
          <w:rFonts w:ascii="Times New Roman" w:eastAsia="Times New Roman" w:hAnsi="Times New Roman" w:cs="Times New Roman"/>
          <w:b/>
          <w:sz w:val="24"/>
          <w:szCs w:val="24"/>
          <w:lang w:eastAsia="ru-RU"/>
        </w:rPr>
        <w:t>Предмет:</w:t>
      </w:r>
      <w:r w:rsidRPr="00237FE4">
        <w:rPr>
          <w:rFonts w:ascii="Times New Roman" w:eastAsia="Times New Roman" w:hAnsi="Times New Roman" w:cs="Times New Roman"/>
          <w:sz w:val="24"/>
          <w:szCs w:val="24"/>
          <w:lang w:eastAsia="ru-RU"/>
        </w:rPr>
        <w:t xml:space="preserve"> английский язык</w:t>
      </w:r>
    </w:p>
    <w:p w:rsidR="00237FE4" w:rsidRPr="00237FE4" w:rsidRDefault="00237FE4" w:rsidP="00237FE4">
      <w:pPr>
        <w:spacing w:after="0" w:line="240" w:lineRule="auto"/>
        <w:outlineLvl w:val="0"/>
        <w:rPr>
          <w:rFonts w:ascii="Times New Roman" w:eastAsia="Times New Roman" w:hAnsi="Times New Roman" w:cs="Times New Roman"/>
          <w:sz w:val="24"/>
          <w:szCs w:val="24"/>
          <w:lang w:eastAsia="ru-RU"/>
        </w:rPr>
      </w:pPr>
      <w:r w:rsidRPr="00237FE4">
        <w:rPr>
          <w:rFonts w:ascii="Times New Roman" w:eastAsia="Times New Roman" w:hAnsi="Times New Roman" w:cs="Times New Roman"/>
          <w:b/>
          <w:sz w:val="24"/>
          <w:szCs w:val="24"/>
          <w:lang w:eastAsia="ru-RU"/>
        </w:rPr>
        <w:t xml:space="preserve">Класс: </w:t>
      </w:r>
      <w:r w:rsidR="007C7077">
        <w:rPr>
          <w:rFonts w:ascii="Times New Roman" w:eastAsia="Times New Roman" w:hAnsi="Times New Roman" w:cs="Times New Roman"/>
          <w:sz w:val="24"/>
          <w:szCs w:val="24"/>
          <w:lang w:eastAsia="ru-RU"/>
        </w:rPr>
        <w:t xml:space="preserve">7 </w:t>
      </w:r>
      <w:bookmarkStart w:id="0" w:name="_GoBack"/>
      <w:bookmarkEnd w:id="0"/>
      <w:r w:rsidRPr="00237FE4">
        <w:rPr>
          <w:rFonts w:ascii="Times New Roman" w:eastAsia="Times New Roman" w:hAnsi="Times New Roman" w:cs="Times New Roman"/>
          <w:sz w:val="24"/>
          <w:szCs w:val="24"/>
          <w:lang w:eastAsia="ru-RU"/>
        </w:rPr>
        <w:t xml:space="preserve">    </w:t>
      </w:r>
      <w:r w:rsidRPr="00237FE4">
        <w:rPr>
          <w:rFonts w:ascii="Times New Roman" w:eastAsia="Times New Roman" w:hAnsi="Times New Roman" w:cs="Times New Roman"/>
          <w:b/>
          <w:sz w:val="24"/>
          <w:szCs w:val="24"/>
          <w:lang w:eastAsia="ru-RU"/>
        </w:rPr>
        <w:t xml:space="preserve">Учитель: </w:t>
      </w:r>
      <w:r w:rsidRPr="00237FE4">
        <w:rPr>
          <w:rFonts w:ascii="Times New Roman" w:eastAsia="Times New Roman" w:hAnsi="Times New Roman" w:cs="Times New Roman"/>
          <w:sz w:val="24"/>
          <w:szCs w:val="24"/>
          <w:lang w:eastAsia="ru-RU"/>
        </w:rPr>
        <w:t>Токарева Е.С.</w:t>
      </w:r>
    </w:p>
    <w:p w:rsidR="00237FE4" w:rsidRPr="00237FE4" w:rsidRDefault="00237FE4" w:rsidP="00237FE4">
      <w:pPr>
        <w:spacing w:after="0" w:line="240" w:lineRule="auto"/>
        <w:jc w:val="both"/>
        <w:outlineLvl w:val="0"/>
        <w:rPr>
          <w:rFonts w:ascii="Times New Roman" w:eastAsia="Times New Roman" w:hAnsi="Times New Roman" w:cs="Times New Roman"/>
          <w:sz w:val="24"/>
          <w:szCs w:val="24"/>
          <w:lang w:eastAsia="ru-RU"/>
        </w:rPr>
      </w:pPr>
      <w:r w:rsidRPr="00237FE4">
        <w:rPr>
          <w:rFonts w:ascii="Times New Roman" w:eastAsia="Times New Roman" w:hAnsi="Times New Roman" w:cs="Times New Roman"/>
          <w:b/>
          <w:sz w:val="24"/>
          <w:szCs w:val="24"/>
          <w:lang w:eastAsia="ru-RU"/>
        </w:rPr>
        <w:t xml:space="preserve">Тема урока: </w:t>
      </w:r>
      <w:r w:rsidRPr="00237FE4">
        <w:rPr>
          <w:rFonts w:ascii="Times New Roman" w:eastAsia="Times New Roman" w:hAnsi="Times New Roman" w:cs="Times New Roman"/>
          <w:sz w:val="24"/>
          <w:szCs w:val="24"/>
          <w:lang w:eastAsia="ru-RU"/>
        </w:rPr>
        <w:t>«Мой любимый город».</w:t>
      </w:r>
    </w:p>
    <w:p w:rsidR="00237FE4" w:rsidRPr="00237FE4" w:rsidRDefault="00237FE4" w:rsidP="00237FE4">
      <w:pPr>
        <w:spacing w:after="0" w:line="240" w:lineRule="auto"/>
        <w:jc w:val="both"/>
        <w:outlineLvl w:val="0"/>
        <w:rPr>
          <w:rFonts w:ascii="Times New Roman" w:eastAsia="Times New Roman" w:hAnsi="Times New Roman" w:cs="Times New Roman"/>
          <w:b/>
          <w:sz w:val="24"/>
          <w:szCs w:val="24"/>
          <w:lang w:eastAsia="ru-RU"/>
        </w:rPr>
      </w:pPr>
      <w:r w:rsidRPr="00237FE4">
        <w:rPr>
          <w:rFonts w:ascii="Times New Roman" w:eastAsia="Times New Roman" w:hAnsi="Times New Roman" w:cs="Times New Roman"/>
          <w:b/>
          <w:sz w:val="24"/>
          <w:szCs w:val="24"/>
          <w:lang w:eastAsia="ru-RU"/>
        </w:rPr>
        <w:t xml:space="preserve">Тип урока: </w:t>
      </w:r>
      <w:r w:rsidRPr="00237FE4">
        <w:rPr>
          <w:rFonts w:ascii="Times New Roman" w:eastAsia="Times New Roman" w:hAnsi="Times New Roman" w:cs="Times New Roman"/>
          <w:sz w:val="24"/>
          <w:szCs w:val="24"/>
          <w:lang w:eastAsia="ru-RU"/>
        </w:rPr>
        <w:t>урок комплексного применения знаний и умений (урок закрепления)</w:t>
      </w:r>
    </w:p>
    <w:p w:rsidR="00237FE4" w:rsidRPr="00237FE4" w:rsidRDefault="00237FE4" w:rsidP="00237FE4">
      <w:pPr>
        <w:spacing w:after="0" w:line="240" w:lineRule="auto"/>
        <w:jc w:val="both"/>
        <w:outlineLvl w:val="0"/>
        <w:rPr>
          <w:rFonts w:ascii="Times New Roman" w:eastAsia="Times New Roman" w:hAnsi="Times New Roman" w:cs="Times New Roman"/>
          <w:sz w:val="24"/>
          <w:szCs w:val="24"/>
          <w:lang w:eastAsia="ru-RU"/>
        </w:rPr>
      </w:pPr>
      <w:r w:rsidRPr="00237FE4">
        <w:rPr>
          <w:rFonts w:ascii="Times New Roman" w:eastAsia="Times New Roman" w:hAnsi="Times New Roman" w:cs="Times New Roman"/>
          <w:b/>
          <w:sz w:val="24"/>
          <w:szCs w:val="24"/>
          <w:lang w:eastAsia="ru-RU"/>
        </w:rPr>
        <w:t xml:space="preserve">Цель: </w:t>
      </w:r>
      <w:r w:rsidRPr="00237FE4">
        <w:rPr>
          <w:rFonts w:ascii="Times New Roman" w:eastAsia="Times New Roman" w:hAnsi="Times New Roman" w:cs="Times New Roman"/>
          <w:sz w:val="24"/>
          <w:szCs w:val="24"/>
          <w:lang w:eastAsia="ru-RU"/>
        </w:rPr>
        <w:t>формирование ключевых языковых компетенций</w:t>
      </w:r>
    </w:p>
    <w:p w:rsidR="00237FE4" w:rsidRPr="00237FE4" w:rsidRDefault="00237FE4" w:rsidP="00237FE4">
      <w:pPr>
        <w:spacing w:after="0" w:line="240" w:lineRule="auto"/>
        <w:jc w:val="both"/>
        <w:outlineLvl w:val="0"/>
        <w:rPr>
          <w:rFonts w:ascii="Times New Roman" w:eastAsia="Times New Roman" w:hAnsi="Times New Roman" w:cs="Times New Roman"/>
          <w:sz w:val="24"/>
          <w:szCs w:val="24"/>
          <w:lang w:eastAsia="ru-RU"/>
        </w:rPr>
      </w:pPr>
      <w:r w:rsidRPr="00237FE4">
        <w:rPr>
          <w:rFonts w:ascii="Times New Roman" w:eastAsia="Times New Roman" w:hAnsi="Times New Roman" w:cs="Times New Roman"/>
          <w:b/>
          <w:sz w:val="24"/>
          <w:szCs w:val="24"/>
          <w:lang w:eastAsia="ru-RU"/>
        </w:rPr>
        <w:t>Задачи:</w:t>
      </w:r>
      <w:r w:rsidRPr="00237FE4">
        <w:rPr>
          <w:rFonts w:ascii="Times New Roman" w:eastAsia="Times New Roman" w:hAnsi="Times New Roman" w:cs="Times New Roman"/>
          <w:sz w:val="24"/>
          <w:szCs w:val="24"/>
          <w:lang w:eastAsia="ru-RU"/>
        </w:rPr>
        <w:t xml:space="preserve"> </w:t>
      </w:r>
    </w:p>
    <w:p w:rsidR="00237FE4" w:rsidRPr="00237FE4" w:rsidRDefault="00237FE4" w:rsidP="00237FE4">
      <w:pPr>
        <w:spacing w:after="0" w:line="240" w:lineRule="auto"/>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 xml:space="preserve">- </w:t>
      </w:r>
      <w:r w:rsidRPr="00237FE4">
        <w:rPr>
          <w:rFonts w:ascii="Times New Roman" w:eastAsia="Times New Roman" w:hAnsi="Times New Roman" w:cs="Times New Roman"/>
          <w:i/>
          <w:sz w:val="24"/>
          <w:szCs w:val="24"/>
          <w:lang w:eastAsia="ru-RU"/>
        </w:rPr>
        <w:t>практическая</w:t>
      </w:r>
      <w:r w:rsidRPr="00237FE4">
        <w:rPr>
          <w:rFonts w:ascii="Times New Roman" w:eastAsia="Times New Roman" w:hAnsi="Times New Roman" w:cs="Times New Roman"/>
          <w:sz w:val="24"/>
          <w:szCs w:val="24"/>
          <w:lang w:eastAsia="ru-RU"/>
        </w:rPr>
        <w:t xml:space="preserve">: использовать изученный на предыдущих уроках материал для последующего обучения учащихся по </w:t>
      </w:r>
      <w:proofErr w:type="gramStart"/>
      <w:r w:rsidRPr="00237FE4">
        <w:rPr>
          <w:rFonts w:ascii="Times New Roman" w:eastAsia="Times New Roman" w:hAnsi="Times New Roman" w:cs="Times New Roman"/>
          <w:sz w:val="24"/>
          <w:szCs w:val="24"/>
          <w:lang w:eastAsia="ru-RU"/>
        </w:rPr>
        <w:t>теме,  дать</w:t>
      </w:r>
      <w:proofErr w:type="gramEnd"/>
      <w:r w:rsidRPr="00237FE4">
        <w:rPr>
          <w:rFonts w:ascii="Times New Roman" w:eastAsia="Times New Roman" w:hAnsi="Times New Roman" w:cs="Times New Roman"/>
          <w:sz w:val="24"/>
          <w:szCs w:val="24"/>
          <w:lang w:eastAsia="ru-RU"/>
        </w:rPr>
        <w:t xml:space="preserve"> возможность решать коммуникативные задачи  с различной степенью сложности в рамках темы для организации плодотворной работы учащихся с разным уровнем подготовки;</w:t>
      </w:r>
    </w:p>
    <w:p w:rsidR="00237FE4" w:rsidRPr="00237FE4" w:rsidRDefault="00237FE4" w:rsidP="00237FE4">
      <w:pPr>
        <w:spacing w:after="0" w:line="240" w:lineRule="auto"/>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 xml:space="preserve">- </w:t>
      </w:r>
      <w:r w:rsidRPr="00237FE4">
        <w:rPr>
          <w:rFonts w:ascii="Times New Roman" w:eastAsia="Times New Roman" w:hAnsi="Times New Roman" w:cs="Times New Roman"/>
          <w:i/>
          <w:sz w:val="24"/>
          <w:szCs w:val="24"/>
          <w:lang w:eastAsia="ru-RU"/>
        </w:rPr>
        <w:t xml:space="preserve">образовательные: </w:t>
      </w:r>
      <w:r w:rsidRPr="00237FE4">
        <w:rPr>
          <w:rFonts w:ascii="Times New Roman" w:eastAsia="Times New Roman" w:hAnsi="Times New Roman" w:cs="Times New Roman"/>
          <w:sz w:val="24"/>
          <w:szCs w:val="24"/>
          <w:lang w:eastAsia="ru-RU"/>
        </w:rPr>
        <w:t>активизировать и совершенствовать словарный запас учащихся по теме; тренировать написание личного письма в формате ОГЭ, тренировать постановку прямых вопр</w:t>
      </w:r>
      <w:r w:rsidR="00860A9E">
        <w:rPr>
          <w:rFonts w:ascii="Times New Roman" w:eastAsia="Times New Roman" w:hAnsi="Times New Roman" w:cs="Times New Roman"/>
          <w:sz w:val="24"/>
          <w:szCs w:val="24"/>
          <w:lang w:eastAsia="ru-RU"/>
        </w:rPr>
        <w:t>осов, создать условия</w:t>
      </w:r>
      <w:r w:rsidRPr="00237FE4">
        <w:rPr>
          <w:rFonts w:ascii="Times New Roman" w:eastAsia="Times New Roman" w:hAnsi="Times New Roman" w:cs="Times New Roman"/>
          <w:sz w:val="24"/>
          <w:szCs w:val="24"/>
          <w:lang w:eastAsia="ru-RU"/>
        </w:rPr>
        <w:t xml:space="preserve"> для совершенствования навыков устной речи учащихся;</w:t>
      </w:r>
    </w:p>
    <w:p w:rsidR="00237FE4" w:rsidRPr="00237FE4" w:rsidRDefault="00237FE4" w:rsidP="00237FE4">
      <w:pPr>
        <w:spacing w:after="0" w:line="240" w:lineRule="auto"/>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 xml:space="preserve">-  </w:t>
      </w:r>
      <w:r w:rsidRPr="00237FE4">
        <w:rPr>
          <w:rFonts w:ascii="Times New Roman" w:eastAsia="Times New Roman" w:hAnsi="Times New Roman" w:cs="Times New Roman"/>
          <w:i/>
          <w:sz w:val="24"/>
          <w:szCs w:val="24"/>
          <w:lang w:eastAsia="ru-RU"/>
        </w:rPr>
        <w:t>воспитательная:</w:t>
      </w:r>
      <w:r w:rsidRPr="00237FE4">
        <w:rPr>
          <w:rFonts w:ascii="Times New Roman" w:eastAsia="Times New Roman" w:hAnsi="Times New Roman" w:cs="Times New Roman"/>
          <w:sz w:val="24"/>
          <w:szCs w:val="24"/>
          <w:lang w:eastAsia="ru-RU"/>
        </w:rPr>
        <w:t xml:space="preserve"> развивать умение грамотно выстраивать общение в устной и письменной форме, с использованием весомых аргументов для отстаивания своей точки зрения при обсуждении темы «Мой любимый город» на базе лексического материала по теме; активизировать познавательную инициативу обучающихся, формировать их социальную компетентность в рамках материала, воспитывать чувство любви к своей малой Родине;</w:t>
      </w:r>
    </w:p>
    <w:p w:rsidR="00237FE4" w:rsidRPr="00237FE4" w:rsidRDefault="00237FE4" w:rsidP="00237FE4">
      <w:pPr>
        <w:spacing w:after="0" w:line="240" w:lineRule="auto"/>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 xml:space="preserve">- </w:t>
      </w:r>
      <w:r w:rsidRPr="00237FE4">
        <w:rPr>
          <w:rFonts w:ascii="Times New Roman" w:eastAsia="Times New Roman" w:hAnsi="Times New Roman" w:cs="Times New Roman"/>
          <w:i/>
          <w:sz w:val="24"/>
          <w:szCs w:val="24"/>
          <w:lang w:eastAsia="ru-RU"/>
        </w:rPr>
        <w:t>развивающие:</w:t>
      </w:r>
      <w:r w:rsidRPr="00237FE4">
        <w:rPr>
          <w:rFonts w:ascii="Times New Roman" w:eastAsia="Times New Roman" w:hAnsi="Times New Roman" w:cs="Times New Roman"/>
          <w:sz w:val="24"/>
          <w:szCs w:val="24"/>
          <w:lang w:eastAsia="ru-RU"/>
        </w:rPr>
        <w:t xml:space="preserve"> создать ситуацию успеха на уроке путем распределения заданий посильных для выполнения учащимся с разной степенью подготовки по предмету, формировать и развивать учебно-организационные умения и навыки (взаимоконтроль, самостоятельная работа, коллективная деятельность); развивать способность к рефлексии.  </w:t>
      </w:r>
    </w:p>
    <w:p w:rsidR="00237FE4" w:rsidRPr="00237FE4" w:rsidRDefault="00237FE4" w:rsidP="00237FE4">
      <w:pPr>
        <w:spacing w:after="0" w:line="240" w:lineRule="auto"/>
        <w:jc w:val="both"/>
        <w:rPr>
          <w:rFonts w:ascii="Times New Roman" w:eastAsia="Times New Roman" w:hAnsi="Times New Roman" w:cs="Times New Roman"/>
          <w:b/>
          <w:sz w:val="24"/>
          <w:szCs w:val="24"/>
          <w:lang w:eastAsia="ru-RU"/>
        </w:rPr>
      </w:pPr>
      <w:r w:rsidRPr="00237FE4">
        <w:rPr>
          <w:rFonts w:ascii="Times New Roman" w:eastAsia="Times New Roman" w:hAnsi="Times New Roman" w:cs="Times New Roman"/>
          <w:b/>
          <w:sz w:val="24"/>
          <w:szCs w:val="24"/>
          <w:lang w:eastAsia="ru-RU"/>
        </w:rPr>
        <w:t>УУД:</w:t>
      </w:r>
      <w:r w:rsidRPr="00237FE4">
        <w:rPr>
          <w:rFonts w:ascii="Times New Roman" w:eastAsia="Times New Roman" w:hAnsi="Times New Roman" w:cs="Times New Roman"/>
          <w:b/>
          <w:sz w:val="24"/>
          <w:szCs w:val="24"/>
          <w:lang w:eastAsia="ru-RU"/>
        </w:rPr>
        <w:tab/>
      </w:r>
    </w:p>
    <w:p w:rsidR="00237FE4" w:rsidRPr="00237FE4" w:rsidRDefault="00237FE4" w:rsidP="00237FE4">
      <w:pPr>
        <w:spacing w:after="0" w:line="240" w:lineRule="auto"/>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i/>
          <w:iCs/>
          <w:sz w:val="24"/>
          <w:szCs w:val="24"/>
          <w:lang w:eastAsia="ru-RU"/>
        </w:rPr>
        <w:t>Личностные</w:t>
      </w:r>
      <w:r w:rsidRPr="00237FE4">
        <w:rPr>
          <w:rFonts w:ascii="Times New Roman" w:eastAsia="Times New Roman" w:hAnsi="Times New Roman" w:cs="Times New Roman"/>
          <w:sz w:val="24"/>
          <w:szCs w:val="24"/>
          <w:lang w:eastAsia="ru-RU"/>
        </w:rPr>
        <w:t xml:space="preserve">: формирование познавательных мотивов обучающихся; развитие </w:t>
      </w:r>
      <w:proofErr w:type="gramStart"/>
      <w:r w:rsidRPr="00237FE4">
        <w:rPr>
          <w:rFonts w:ascii="Times New Roman" w:eastAsia="Times New Roman" w:hAnsi="Times New Roman" w:cs="Times New Roman"/>
          <w:sz w:val="24"/>
          <w:szCs w:val="24"/>
          <w:lang w:eastAsia="ru-RU"/>
        </w:rPr>
        <w:t>мысленного  и</w:t>
      </w:r>
      <w:proofErr w:type="gramEnd"/>
      <w:r w:rsidRPr="00237FE4">
        <w:rPr>
          <w:rFonts w:ascii="Times New Roman" w:eastAsia="Times New Roman" w:hAnsi="Times New Roman" w:cs="Times New Roman"/>
          <w:sz w:val="24"/>
          <w:szCs w:val="24"/>
          <w:lang w:eastAsia="ru-RU"/>
        </w:rPr>
        <w:t xml:space="preserve"> затем практического воспроизведения ситуации.</w:t>
      </w:r>
    </w:p>
    <w:p w:rsidR="00237FE4" w:rsidRPr="00237FE4" w:rsidRDefault="00237FE4" w:rsidP="00237FE4">
      <w:pPr>
        <w:spacing w:after="0" w:line="240" w:lineRule="auto"/>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i/>
          <w:iCs/>
          <w:sz w:val="24"/>
          <w:szCs w:val="24"/>
          <w:lang w:eastAsia="ru-RU"/>
        </w:rPr>
        <w:t>Регулятивные</w:t>
      </w:r>
      <w:r w:rsidRPr="00237FE4">
        <w:rPr>
          <w:rFonts w:ascii="Times New Roman" w:eastAsia="Times New Roman" w:hAnsi="Times New Roman" w:cs="Times New Roman"/>
          <w:sz w:val="24"/>
          <w:szCs w:val="24"/>
          <w:lang w:eastAsia="ru-RU"/>
        </w:rPr>
        <w:t>: планирование построения высказывания по предложенной теме, владение навыками самоанализа и самооценки своей деятельности.</w:t>
      </w:r>
    </w:p>
    <w:p w:rsidR="00237FE4" w:rsidRPr="00237FE4" w:rsidRDefault="00237FE4" w:rsidP="00237FE4">
      <w:pPr>
        <w:spacing w:after="0" w:line="240" w:lineRule="auto"/>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i/>
          <w:iCs/>
          <w:sz w:val="24"/>
          <w:szCs w:val="24"/>
          <w:lang w:eastAsia="ru-RU"/>
        </w:rPr>
        <w:t>Коммуникативные</w:t>
      </w:r>
      <w:r w:rsidRPr="00237FE4">
        <w:rPr>
          <w:rFonts w:ascii="Times New Roman" w:eastAsia="Times New Roman" w:hAnsi="Times New Roman" w:cs="Times New Roman"/>
          <w:sz w:val="24"/>
          <w:szCs w:val="24"/>
          <w:lang w:eastAsia="ru-RU"/>
        </w:rPr>
        <w:t>: продуктивное взаимодействие обучающихся в решении поставленной задачи; участие в небольших устных высказываниях, «удерживая» логику повествования при выполнении задания по устной речи, написание личного письма в ответ на письмо – стимул с использованием новых лексических единиц по теме урока. </w:t>
      </w:r>
    </w:p>
    <w:p w:rsidR="00237FE4" w:rsidRPr="00237FE4" w:rsidRDefault="00237FE4" w:rsidP="00237FE4">
      <w:pPr>
        <w:spacing w:after="0" w:line="240" w:lineRule="auto"/>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i/>
          <w:iCs/>
          <w:sz w:val="24"/>
          <w:szCs w:val="24"/>
          <w:lang w:eastAsia="ru-RU"/>
        </w:rPr>
        <w:t>Познавательные</w:t>
      </w:r>
      <w:r w:rsidRPr="00237FE4">
        <w:rPr>
          <w:rFonts w:ascii="Times New Roman" w:eastAsia="Times New Roman" w:hAnsi="Times New Roman" w:cs="Times New Roman"/>
          <w:sz w:val="24"/>
          <w:szCs w:val="24"/>
          <w:lang w:eastAsia="ru-RU"/>
        </w:rPr>
        <w:t>: импровизация, высказывание предположений, постановка вопросов; самостоятельное создание способов решение проблем поискового характера; комплексный анализ приобретенных знаний на уроке.</w:t>
      </w:r>
    </w:p>
    <w:p w:rsidR="00237FE4" w:rsidRPr="00237FE4" w:rsidRDefault="00237FE4" w:rsidP="00237FE4">
      <w:pPr>
        <w:spacing w:after="0" w:line="240" w:lineRule="auto"/>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b/>
          <w:sz w:val="24"/>
          <w:szCs w:val="24"/>
          <w:lang w:eastAsia="ru-RU"/>
        </w:rPr>
        <w:t>Форма урока</w:t>
      </w:r>
      <w:r w:rsidRPr="00237FE4">
        <w:rPr>
          <w:rFonts w:ascii="Times New Roman" w:eastAsia="Times New Roman" w:hAnsi="Times New Roman" w:cs="Times New Roman"/>
          <w:sz w:val="24"/>
          <w:szCs w:val="24"/>
          <w:lang w:eastAsia="ru-RU"/>
        </w:rPr>
        <w:t xml:space="preserve">: </w:t>
      </w:r>
      <w:r w:rsidRPr="00237FE4">
        <w:rPr>
          <w:rFonts w:ascii="Times New Roman" w:eastAsia="Times New Roman" w:hAnsi="Times New Roman" w:cs="Times New Roman"/>
          <w:i/>
          <w:sz w:val="24"/>
          <w:szCs w:val="24"/>
          <w:lang w:eastAsia="ru-RU"/>
        </w:rPr>
        <w:t>урок решения практических задач</w:t>
      </w:r>
      <w:r w:rsidRPr="00237FE4">
        <w:rPr>
          <w:rFonts w:ascii="Times New Roman" w:eastAsia="Times New Roman" w:hAnsi="Times New Roman" w:cs="Times New Roman"/>
          <w:sz w:val="24"/>
          <w:szCs w:val="24"/>
          <w:lang w:eastAsia="ru-RU"/>
        </w:rPr>
        <w:t xml:space="preserve">. </w:t>
      </w:r>
      <w:r w:rsidRPr="00237FE4">
        <w:rPr>
          <w:rFonts w:ascii="Times New Roman" w:eastAsia="Times New Roman" w:hAnsi="Times New Roman" w:cs="Times New Roman"/>
          <w:b/>
          <w:sz w:val="24"/>
          <w:szCs w:val="24"/>
          <w:lang w:eastAsia="ru-RU"/>
        </w:rPr>
        <w:t>Форма работы</w:t>
      </w:r>
      <w:r w:rsidRPr="00237FE4">
        <w:rPr>
          <w:rFonts w:ascii="Times New Roman" w:eastAsia="Times New Roman" w:hAnsi="Times New Roman" w:cs="Times New Roman"/>
          <w:sz w:val="24"/>
          <w:szCs w:val="24"/>
          <w:lang w:eastAsia="ru-RU"/>
        </w:rPr>
        <w:t xml:space="preserve">: </w:t>
      </w:r>
      <w:r w:rsidRPr="00237FE4">
        <w:rPr>
          <w:rFonts w:ascii="Times New Roman" w:eastAsia="Times New Roman" w:hAnsi="Times New Roman" w:cs="Times New Roman"/>
          <w:i/>
          <w:sz w:val="24"/>
          <w:szCs w:val="24"/>
          <w:lang w:eastAsia="ru-RU"/>
        </w:rPr>
        <w:t>фронтальная, парная, групповая</w:t>
      </w:r>
      <w:r w:rsidRPr="00237FE4">
        <w:rPr>
          <w:rFonts w:ascii="Times New Roman" w:eastAsia="Times New Roman" w:hAnsi="Times New Roman" w:cs="Times New Roman"/>
          <w:sz w:val="24"/>
          <w:szCs w:val="24"/>
          <w:lang w:eastAsia="ru-RU"/>
        </w:rPr>
        <w:t>.</w:t>
      </w:r>
    </w:p>
    <w:p w:rsidR="00237FE4" w:rsidRPr="00237FE4" w:rsidRDefault="00237FE4" w:rsidP="00237FE4">
      <w:pPr>
        <w:spacing w:after="0" w:line="240" w:lineRule="auto"/>
        <w:jc w:val="both"/>
        <w:rPr>
          <w:rFonts w:ascii="Times New Roman" w:eastAsia="Times New Roman" w:hAnsi="Times New Roman" w:cs="Times New Roman"/>
          <w:sz w:val="24"/>
          <w:szCs w:val="24"/>
          <w:lang w:eastAsia="ru-RU"/>
        </w:rPr>
      </w:pPr>
    </w:p>
    <w:tbl>
      <w:tblPr>
        <w:tblW w:w="0" w:type="dxa"/>
        <w:tblInd w:w="10" w:type="dxa"/>
        <w:tblLayout w:type="fixed"/>
        <w:tblCellMar>
          <w:left w:w="10" w:type="dxa"/>
          <w:right w:w="10" w:type="dxa"/>
        </w:tblCellMar>
        <w:tblLook w:val="04A0" w:firstRow="1" w:lastRow="0" w:firstColumn="1" w:lastColumn="0" w:noHBand="0" w:noVBand="1"/>
      </w:tblPr>
      <w:tblGrid>
        <w:gridCol w:w="1833"/>
        <w:gridCol w:w="4657"/>
        <w:gridCol w:w="588"/>
        <w:gridCol w:w="4515"/>
        <w:gridCol w:w="588"/>
        <w:gridCol w:w="2389"/>
        <w:gridCol w:w="588"/>
      </w:tblGrid>
      <w:tr w:rsidR="00237FE4" w:rsidRPr="00237FE4" w:rsidTr="00237FE4">
        <w:tc>
          <w:tcPr>
            <w:tcW w:w="1833" w:type="dxa"/>
            <w:hideMark/>
          </w:tcPr>
          <w:p w:rsidR="00237FE4" w:rsidRPr="00237FE4" w:rsidRDefault="00237FE4" w:rsidP="00237FE4">
            <w:pPr>
              <w:spacing w:line="256" w:lineRule="auto"/>
              <w:jc w:val="both"/>
              <w:rPr>
                <w:rFonts w:ascii="Times New Roman" w:eastAsia="Times New Roman" w:hAnsi="Times New Roman" w:cs="Times New Roman"/>
                <w:b/>
                <w:sz w:val="24"/>
                <w:szCs w:val="24"/>
                <w:lang w:eastAsia="ru-RU"/>
              </w:rPr>
            </w:pPr>
            <w:proofErr w:type="gramStart"/>
            <w:r w:rsidRPr="00237FE4">
              <w:rPr>
                <w:rFonts w:ascii="Times New Roman" w:eastAsia="Times New Roman" w:hAnsi="Times New Roman" w:cs="Times New Roman"/>
                <w:b/>
                <w:sz w:val="24"/>
                <w:szCs w:val="24"/>
                <w:lang w:eastAsia="ru-RU"/>
              </w:rPr>
              <w:lastRenderedPageBreak/>
              <w:t>Этап  урока</w:t>
            </w:r>
            <w:proofErr w:type="gramEnd"/>
            <w:r w:rsidRPr="00237FE4">
              <w:rPr>
                <w:rFonts w:ascii="Times New Roman" w:eastAsia="Times New Roman" w:hAnsi="Times New Roman" w:cs="Times New Roman"/>
                <w:b/>
                <w:sz w:val="24"/>
                <w:szCs w:val="24"/>
                <w:lang w:eastAsia="ru-RU"/>
              </w:rPr>
              <w:t>.</w:t>
            </w:r>
          </w:p>
        </w:tc>
        <w:tc>
          <w:tcPr>
            <w:tcW w:w="5245" w:type="dxa"/>
            <w:gridSpan w:val="2"/>
            <w:hideMark/>
          </w:tcPr>
          <w:p w:rsidR="00237FE4" w:rsidRPr="00237FE4" w:rsidRDefault="00237FE4" w:rsidP="00237FE4">
            <w:pPr>
              <w:spacing w:line="256" w:lineRule="auto"/>
              <w:ind w:left="557"/>
              <w:jc w:val="both"/>
              <w:rPr>
                <w:rFonts w:ascii="Times New Roman" w:eastAsia="Times New Roman" w:hAnsi="Times New Roman" w:cs="Times New Roman"/>
                <w:b/>
                <w:sz w:val="24"/>
                <w:szCs w:val="24"/>
                <w:lang w:eastAsia="ru-RU"/>
              </w:rPr>
            </w:pPr>
            <w:r w:rsidRPr="00237FE4">
              <w:rPr>
                <w:rFonts w:ascii="Times New Roman" w:eastAsia="Times New Roman" w:hAnsi="Times New Roman" w:cs="Times New Roman"/>
                <w:b/>
                <w:sz w:val="24"/>
                <w:szCs w:val="24"/>
                <w:lang w:eastAsia="ru-RU"/>
              </w:rPr>
              <w:t>Деятельность учащихся</w:t>
            </w:r>
          </w:p>
        </w:tc>
        <w:tc>
          <w:tcPr>
            <w:tcW w:w="5103" w:type="dxa"/>
            <w:gridSpan w:val="2"/>
            <w:hideMark/>
          </w:tcPr>
          <w:p w:rsidR="00237FE4" w:rsidRPr="00237FE4" w:rsidRDefault="00237FE4" w:rsidP="00237FE4">
            <w:pPr>
              <w:spacing w:line="256" w:lineRule="auto"/>
              <w:ind w:left="395"/>
              <w:jc w:val="both"/>
              <w:rPr>
                <w:rFonts w:ascii="Times New Roman" w:eastAsia="Times New Roman" w:hAnsi="Times New Roman" w:cs="Times New Roman"/>
                <w:b/>
                <w:sz w:val="24"/>
                <w:szCs w:val="24"/>
                <w:lang w:eastAsia="ru-RU"/>
              </w:rPr>
            </w:pPr>
            <w:r w:rsidRPr="00237FE4">
              <w:rPr>
                <w:rFonts w:ascii="Times New Roman" w:eastAsia="Times New Roman" w:hAnsi="Times New Roman" w:cs="Times New Roman"/>
                <w:b/>
                <w:sz w:val="24"/>
                <w:szCs w:val="24"/>
                <w:lang w:eastAsia="ru-RU"/>
              </w:rPr>
              <w:t>Деятельность учителя</w:t>
            </w:r>
          </w:p>
        </w:tc>
        <w:tc>
          <w:tcPr>
            <w:tcW w:w="2977" w:type="dxa"/>
            <w:gridSpan w:val="2"/>
            <w:hideMark/>
          </w:tcPr>
          <w:p w:rsidR="00237FE4" w:rsidRPr="00237FE4" w:rsidRDefault="00237FE4" w:rsidP="00237FE4">
            <w:pPr>
              <w:spacing w:line="256" w:lineRule="auto"/>
              <w:jc w:val="both"/>
              <w:rPr>
                <w:rFonts w:ascii="Times New Roman" w:eastAsia="Times New Roman" w:hAnsi="Times New Roman" w:cs="Times New Roman"/>
                <w:b/>
                <w:sz w:val="24"/>
                <w:szCs w:val="24"/>
                <w:lang w:eastAsia="ru-RU"/>
              </w:rPr>
            </w:pPr>
            <w:r w:rsidRPr="00237FE4">
              <w:rPr>
                <w:rFonts w:ascii="Times New Roman" w:eastAsia="Times New Roman" w:hAnsi="Times New Roman" w:cs="Times New Roman"/>
                <w:b/>
                <w:sz w:val="24"/>
                <w:szCs w:val="24"/>
                <w:lang w:eastAsia="ru-RU"/>
              </w:rPr>
              <w:t xml:space="preserve">            Примечания</w:t>
            </w:r>
          </w:p>
        </w:tc>
      </w:tr>
      <w:tr w:rsidR="00237FE4" w:rsidRPr="00237FE4" w:rsidTr="00237FE4">
        <w:trPr>
          <w:gridAfter w:val="1"/>
          <w:wAfter w:w="588" w:type="dxa"/>
        </w:trPr>
        <w:tc>
          <w:tcPr>
            <w:tcW w:w="1833" w:type="dxa"/>
          </w:tcPr>
          <w:p w:rsidR="00237FE4" w:rsidRPr="00237FE4" w:rsidRDefault="00237FE4" w:rsidP="00237FE4">
            <w:pPr>
              <w:spacing w:line="256" w:lineRule="auto"/>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1</w:t>
            </w:r>
            <w:r w:rsidRPr="00237FE4">
              <w:rPr>
                <w:rFonts w:ascii="Times New Roman" w:eastAsia="Times New Roman" w:hAnsi="Times New Roman" w:cs="Times New Roman"/>
                <w:b/>
                <w:sz w:val="24"/>
                <w:szCs w:val="24"/>
                <w:lang w:eastAsia="ru-RU"/>
              </w:rPr>
              <w:t>.Организация начала урока</w:t>
            </w:r>
            <w:r w:rsidRPr="00237FE4">
              <w:rPr>
                <w:rFonts w:ascii="Times New Roman" w:eastAsia="Times New Roman" w:hAnsi="Times New Roman" w:cs="Times New Roman"/>
                <w:sz w:val="24"/>
                <w:szCs w:val="24"/>
                <w:lang w:eastAsia="ru-RU"/>
              </w:rPr>
              <w:t>.</w:t>
            </w: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Цель: включение учащихся в деятельность на лично-значимом уровне</w:t>
            </w: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lastRenderedPageBreak/>
              <w:t xml:space="preserve">2. </w:t>
            </w:r>
            <w:r w:rsidRPr="00237FE4">
              <w:rPr>
                <w:rFonts w:ascii="Times New Roman" w:eastAsia="Times New Roman" w:hAnsi="Times New Roman" w:cs="Times New Roman"/>
                <w:b/>
                <w:sz w:val="24"/>
                <w:szCs w:val="24"/>
                <w:lang w:eastAsia="ru-RU"/>
              </w:rPr>
              <w:t>Актуализация знаний</w:t>
            </w:r>
            <w:r w:rsidRPr="00237FE4">
              <w:rPr>
                <w:rFonts w:ascii="Times New Roman" w:eastAsia="Times New Roman" w:hAnsi="Times New Roman" w:cs="Times New Roman"/>
                <w:sz w:val="24"/>
                <w:szCs w:val="24"/>
                <w:lang w:eastAsia="ru-RU"/>
              </w:rPr>
              <w:t>.</w:t>
            </w: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 xml:space="preserve">Цель: повторение материала, необходимого </w:t>
            </w:r>
            <w:proofErr w:type="gramStart"/>
            <w:r w:rsidRPr="00237FE4">
              <w:rPr>
                <w:rFonts w:ascii="Times New Roman" w:eastAsia="Times New Roman" w:hAnsi="Times New Roman" w:cs="Times New Roman"/>
                <w:sz w:val="24"/>
                <w:szCs w:val="24"/>
                <w:lang w:eastAsia="ru-RU"/>
              </w:rPr>
              <w:t>для закрепления</w:t>
            </w:r>
            <w:proofErr w:type="gramEnd"/>
            <w:r w:rsidRPr="00237FE4">
              <w:rPr>
                <w:rFonts w:ascii="Times New Roman" w:eastAsia="Times New Roman" w:hAnsi="Times New Roman" w:cs="Times New Roman"/>
                <w:sz w:val="24"/>
                <w:szCs w:val="24"/>
                <w:lang w:eastAsia="ru-RU"/>
              </w:rPr>
              <w:t xml:space="preserve"> изученного ранее</w:t>
            </w: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b/>
                <w:sz w:val="24"/>
                <w:szCs w:val="24"/>
                <w:lang w:eastAsia="ru-RU"/>
              </w:rPr>
            </w:pPr>
            <w:r w:rsidRPr="00237FE4">
              <w:rPr>
                <w:rFonts w:ascii="Times New Roman" w:eastAsia="Times New Roman" w:hAnsi="Times New Roman" w:cs="Times New Roman"/>
                <w:sz w:val="24"/>
                <w:szCs w:val="24"/>
                <w:lang w:eastAsia="ru-RU"/>
              </w:rPr>
              <w:t xml:space="preserve">3. </w:t>
            </w:r>
            <w:r w:rsidRPr="00237FE4">
              <w:rPr>
                <w:rFonts w:ascii="Times New Roman" w:eastAsia="Times New Roman" w:hAnsi="Times New Roman" w:cs="Times New Roman"/>
                <w:b/>
                <w:sz w:val="24"/>
                <w:szCs w:val="24"/>
                <w:lang w:eastAsia="ru-RU"/>
              </w:rPr>
              <w:t>Постановка целей и задач урока.</w:t>
            </w: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Цель: мотивация учебной деятельности</w:t>
            </w: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 xml:space="preserve">4. </w:t>
            </w:r>
            <w:r w:rsidRPr="00237FE4">
              <w:rPr>
                <w:rFonts w:ascii="Times New Roman" w:eastAsia="Times New Roman" w:hAnsi="Times New Roman" w:cs="Times New Roman"/>
                <w:b/>
                <w:sz w:val="24"/>
                <w:szCs w:val="24"/>
                <w:lang w:eastAsia="ru-RU"/>
              </w:rPr>
              <w:t>Первичное закрепление</w:t>
            </w:r>
            <w:r w:rsidRPr="00237FE4">
              <w:rPr>
                <w:rFonts w:ascii="Times New Roman" w:eastAsia="Times New Roman" w:hAnsi="Times New Roman" w:cs="Times New Roman"/>
                <w:sz w:val="24"/>
                <w:szCs w:val="24"/>
                <w:lang w:eastAsia="ru-RU"/>
              </w:rPr>
              <w:t>.</w:t>
            </w:r>
          </w:p>
          <w:p w:rsidR="00237FE4" w:rsidRPr="00237FE4" w:rsidRDefault="00237FE4" w:rsidP="00237FE4">
            <w:pPr>
              <w:spacing w:line="256" w:lineRule="auto"/>
              <w:jc w:val="both"/>
              <w:rPr>
                <w:rFonts w:ascii="Times New Roman" w:eastAsia="Times New Roman" w:hAnsi="Times New Roman" w:cs="Times New Roman"/>
                <w:i/>
                <w:sz w:val="24"/>
                <w:szCs w:val="24"/>
                <w:u w:val="single"/>
                <w:lang w:eastAsia="ru-RU"/>
              </w:rPr>
            </w:pPr>
            <w:r w:rsidRPr="00237FE4">
              <w:rPr>
                <w:rFonts w:ascii="Times New Roman" w:eastAsia="Times New Roman" w:hAnsi="Times New Roman" w:cs="Times New Roman"/>
                <w:sz w:val="24"/>
                <w:szCs w:val="24"/>
                <w:lang w:eastAsia="ru-RU"/>
              </w:rPr>
              <w:t xml:space="preserve">- </w:t>
            </w:r>
            <w:r w:rsidRPr="00237FE4">
              <w:rPr>
                <w:rFonts w:ascii="Times New Roman" w:eastAsia="Times New Roman" w:hAnsi="Times New Roman" w:cs="Times New Roman"/>
                <w:i/>
                <w:sz w:val="24"/>
                <w:szCs w:val="24"/>
                <w:u w:val="single"/>
                <w:lang w:eastAsia="ru-RU"/>
              </w:rPr>
              <w:t>в знакомой ситуации</w:t>
            </w: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Цель: выполнение типовых подстановочных упражнений для автоматизации навыка</w:t>
            </w: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i/>
                <w:sz w:val="24"/>
                <w:szCs w:val="24"/>
                <w:u w:val="single"/>
                <w:lang w:eastAsia="ru-RU"/>
              </w:rPr>
            </w:pPr>
            <w:r w:rsidRPr="00237FE4">
              <w:rPr>
                <w:rFonts w:ascii="Times New Roman" w:eastAsia="Times New Roman" w:hAnsi="Times New Roman" w:cs="Times New Roman"/>
                <w:i/>
                <w:sz w:val="24"/>
                <w:szCs w:val="24"/>
                <w:u w:val="single"/>
                <w:lang w:eastAsia="ru-RU"/>
              </w:rPr>
              <w:t>- в измененной ситуации;</w:t>
            </w:r>
          </w:p>
          <w:p w:rsidR="00237FE4" w:rsidRDefault="00237FE4" w:rsidP="00237FE4">
            <w:pPr>
              <w:spacing w:line="256" w:lineRule="auto"/>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 xml:space="preserve">Цель: выполнение задания с использованием дополнительной лексики с целью расширения словарного запаса по теме, </w:t>
            </w:r>
            <w:r w:rsidRPr="00237FE4">
              <w:rPr>
                <w:rFonts w:ascii="Times New Roman" w:eastAsia="Times New Roman" w:hAnsi="Times New Roman" w:cs="Times New Roman"/>
                <w:sz w:val="24"/>
                <w:szCs w:val="24"/>
                <w:lang w:eastAsia="ru-RU"/>
              </w:rPr>
              <w:lastRenderedPageBreak/>
              <w:t>тренировка навыка чтения</w:t>
            </w: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(акцент на интонацию и произношение)</w:t>
            </w: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5.</w:t>
            </w:r>
            <w:r w:rsidRPr="00237FE4">
              <w:rPr>
                <w:rFonts w:ascii="Times New Roman" w:eastAsia="Times New Roman" w:hAnsi="Times New Roman" w:cs="Times New Roman"/>
                <w:b/>
                <w:sz w:val="24"/>
                <w:szCs w:val="24"/>
                <w:lang w:eastAsia="ru-RU"/>
              </w:rPr>
              <w:t>Творческое применение и добывание знаний в новой ситуации.</w:t>
            </w: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 xml:space="preserve">Цель: самостоятельное, </w:t>
            </w:r>
            <w:proofErr w:type="gramStart"/>
            <w:r w:rsidRPr="00237FE4">
              <w:rPr>
                <w:rFonts w:ascii="Times New Roman" w:eastAsia="Times New Roman" w:hAnsi="Times New Roman" w:cs="Times New Roman"/>
                <w:sz w:val="24"/>
                <w:szCs w:val="24"/>
                <w:lang w:eastAsia="ru-RU"/>
              </w:rPr>
              <w:t>творческое  использование</w:t>
            </w:r>
            <w:proofErr w:type="gramEnd"/>
            <w:r w:rsidRPr="00237FE4">
              <w:rPr>
                <w:rFonts w:ascii="Times New Roman" w:eastAsia="Times New Roman" w:hAnsi="Times New Roman" w:cs="Times New Roman"/>
                <w:sz w:val="24"/>
                <w:szCs w:val="24"/>
                <w:lang w:eastAsia="ru-RU"/>
              </w:rPr>
              <w:t xml:space="preserve"> сформированных умений и навыков, тренировка выполнения проблемного задания по теме</w:t>
            </w: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b/>
                <w:sz w:val="24"/>
                <w:szCs w:val="24"/>
                <w:lang w:eastAsia="ru-RU"/>
              </w:rPr>
            </w:pPr>
            <w:r w:rsidRPr="00237FE4">
              <w:rPr>
                <w:rFonts w:ascii="Times New Roman" w:eastAsia="Times New Roman" w:hAnsi="Times New Roman" w:cs="Times New Roman"/>
                <w:sz w:val="24"/>
                <w:szCs w:val="24"/>
                <w:lang w:eastAsia="ru-RU"/>
              </w:rPr>
              <w:t xml:space="preserve">6. </w:t>
            </w:r>
            <w:r w:rsidRPr="00237FE4">
              <w:rPr>
                <w:rFonts w:ascii="Times New Roman" w:eastAsia="Times New Roman" w:hAnsi="Times New Roman" w:cs="Times New Roman"/>
                <w:b/>
                <w:sz w:val="24"/>
                <w:szCs w:val="24"/>
                <w:lang w:eastAsia="ru-RU"/>
              </w:rPr>
              <w:t>Информация о домашнем задании, инструктаж по его выполнению.</w:t>
            </w: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 xml:space="preserve">Цель: </w:t>
            </w:r>
            <w:proofErr w:type="gramStart"/>
            <w:r w:rsidRPr="00237FE4">
              <w:rPr>
                <w:rFonts w:ascii="Times New Roman" w:eastAsia="Times New Roman" w:hAnsi="Times New Roman" w:cs="Times New Roman"/>
                <w:sz w:val="24"/>
                <w:szCs w:val="24"/>
                <w:lang w:eastAsia="ru-RU"/>
              </w:rPr>
              <w:t>конкретизиро-вать</w:t>
            </w:r>
            <w:proofErr w:type="gramEnd"/>
            <w:r w:rsidRPr="00237FE4">
              <w:rPr>
                <w:rFonts w:ascii="Times New Roman" w:eastAsia="Times New Roman" w:hAnsi="Times New Roman" w:cs="Times New Roman"/>
                <w:sz w:val="24"/>
                <w:szCs w:val="24"/>
                <w:lang w:eastAsia="ru-RU"/>
              </w:rPr>
              <w:t xml:space="preserve"> задания, </w:t>
            </w:r>
            <w:r w:rsidRPr="00237FE4">
              <w:rPr>
                <w:rFonts w:ascii="Times New Roman" w:eastAsia="Times New Roman" w:hAnsi="Times New Roman" w:cs="Times New Roman"/>
                <w:sz w:val="24"/>
                <w:szCs w:val="24"/>
                <w:lang w:eastAsia="ru-RU"/>
              </w:rPr>
              <w:lastRenderedPageBreak/>
              <w:t xml:space="preserve">объяснить особенности его выполнения и критерии его проверки </w:t>
            </w:r>
          </w:p>
          <w:p w:rsidR="00237FE4" w:rsidRPr="00237FE4" w:rsidRDefault="00237FE4" w:rsidP="00237FE4">
            <w:pPr>
              <w:spacing w:line="256" w:lineRule="auto"/>
              <w:jc w:val="both"/>
              <w:rPr>
                <w:rFonts w:ascii="Times New Roman" w:eastAsia="Times New Roman" w:hAnsi="Times New Roman" w:cs="Times New Roman"/>
                <w:b/>
                <w:sz w:val="24"/>
                <w:szCs w:val="24"/>
                <w:lang w:eastAsia="ru-RU"/>
              </w:rPr>
            </w:pPr>
            <w:r w:rsidRPr="00237FE4">
              <w:rPr>
                <w:rFonts w:ascii="Times New Roman" w:eastAsia="Times New Roman" w:hAnsi="Times New Roman" w:cs="Times New Roman"/>
                <w:sz w:val="24"/>
                <w:szCs w:val="24"/>
                <w:lang w:eastAsia="ru-RU"/>
              </w:rPr>
              <w:t>7.</w:t>
            </w:r>
            <w:r w:rsidRPr="00237FE4">
              <w:rPr>
                <w:rFonts w:ascii="Times New Roman" w:eastAsia="Times New Roman" w:hAnsi="Times New Roman" w:cs="Times New Roman"/>
                <w:b/>
                <w:sz w:val="24"/>
                <w:szCs w:val="24"/>
                <w:lang w:eastAsia="ru-RU"/>
              </w:rPr>
              <w:t>Итоговая рефлексия</w:t>
            </w: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 xml:space="preserve">Цель: подведение итогов учебного занятия, ответы на </w:t>
            </w:r>
            <w:proofErr w:type="gramStart"/>
            <w:r w:rsidRPr="00237FE4">
              <w:rPr>
                <w:rFonts w:ascii="Times New Roman" w:eastAsia="Times New Roman" w:hAnsi="Times New Roman" w:cs="Times New Roman"/>
                <w:sz w:val="24"/>
                <w:szCs w:val="24"/>
                <w:lang w:eastAsia="ru-RU"/>
              </w:rPr>
              <w:t>вопросы  учащихся</w:t>
            </w:r>
            <w:proofErr w:type="gramEnd"/>
            <w:r w:rsidRPr="00237FE4">
              <w:rPr>
                <w:rFonts w:ascii="Times New Roman" w:eastAsia="Times New Roman" w:hAnsi="Times New Roman" w:cs="Times New Roman"/>
                <w:sz w:val="24"/>
                <w:szCs w:val="24"/>
                <w:lang w:eastAsia="ru-RU"/>
              </w:rPr>
              <w:t>, если таковые имеются.</w:t>
            </w: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jc w:val="both"/>
              <w:rPr>
                <w:rFonts w:ascii="Times New Roman" w:eastAsia="Times New Roman" w:hAnsi="Times New Roman" w:cs="Times New Roman"/>
                <w:sz w:val="24"/>
                <w:szCs w:val="24"/>
                <w:lang w:eastAsia="ru-RU"/>
              </w:rPr>
            </w:pPr>
          </w:p>
        </w:tc>
        <w:tc>
          <w:tcPr>
            <w:tcW w:w="4657" w:type="dxa"/>
          </w:tcPr>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lastRenderedPageBreak/>
              <w:t>При входе в кабинет учащиеся получают карточки с изображением флага одной из трех стран (России, Великобритании, Франции), проходят за парты, на которых стоят флажки этих стран.</w:t>
            </w: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Учащиеся отвечают на вопрос учителя.</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-Fine, thanks.</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(Not bad</w:t>
            </w:r>
            <w:proofErr w:type="gramStart"/>
            <w:r w:rsidRPr="00237FE4">
              <w:rPr>
                <w:rFonts w:ascii="Times New Roman" w:eastAsia="Times New Roman" w:hAnsi="Times New Roman" w:cs="Times New Roman"/>
                <w:sz w:val="24"/>
                <w:szCs w:val="24"/>
                <w:lang w:val="en-US" w:eastAsia="ru-RU"/>
              </w:rPr>
              <w:t>..</w:t>
            </w:r>
            <w:proofErr w:type="gramEnd"/>
            <w:r w:rsidRPr="00237FE4">
              <w:rPr>
                <w:rFonts w:ascii="Times New Roman" w:eastAsia="Times New Roman" w:hAnsi="Times New Roman" w:cs="Times New Roman"/>
                <w:sz w:val="24"/>
                <w:szCs w:val="24"/>
                <w:lang w:val="en-US" w:eastAsia="ru-RU"/>
              </w:rPr>
              <w:t>Just great…So-so. A little bit under the weather…)</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Учащиеся высказывают предположения о теме урока</w:t>
            </w: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Далее учащиеся работают с фотографиями.</w:t>
            </w: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noProof/>
                <w:sz w:val="24"/>
                <w:szCs w:val="24"/>
                <w:lang w:eastAsia="ru-RU"/>
              </w:rPr>
              <w:lastRenderedPageBreak/>
              <w:drawing>
                <wp:inline distT="0" distB="0" distL="0" distR="0" wp14:anchorId="2E17A28A" wp14:editId="38CE6825">
                  <wp:extent cx="1595120" cy="1105535"/>
                  <wp:effectExtent l="0" t="0" r="5080" b="0"/>
                  <wp:docPr id="1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595120" cy="1105535"/>
                          </a:xfrm>
                          <a:prstGeom prst="rect">
                            <a:avLst/>
                          </a:prstGeom>
                          <a:noFill/>
                          <a:ln>
                            <a:noFill/>
                          </a:ln>
                        </pic:spPr>
                      </pic:pic>
                    </a:graphicData>
                  </a:graphic>
                </wp:inline>
              </w:drawing>
            </w: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Учащиеся в группах сопоставляют фото и места на фотографиях и дают ответы, объясняя свой выбор.</w:t>
            </w:r>
          </w:p>
          <w:p w:rsidR="00237FE4" w:rsidRPr="00237FE4" w:rsidRDefault="00237FE4" w:rsidP="00237FE4">
            <w:pPr>
              <w:spacing w:line="256" w:lineRule="auto"/>
              <w:ind w:left="156" w:right="-108"/>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object w:dxaOrig="2430" w:dyaOrig="16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1.4pt;height:84.55pt" o:ole="">
                  <v:imagedata r:id="rId6" o:title=""/>
                </v:shape>
                <o:OLEObject Type="Embed" ProgID="PowerPoint.Slide.12" ShapeID="_x0000_i1025" DrawAspect="Content" ObjectID="_1624284721" r:id="rId7"/>
              </w:object>
            </w: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proofErr w:type="gramStart"/>
            <w:r w:rsidRPr="00237FE4">
              <w:rPr>
                <w:rFonts w:ascii="Times New Roman" w:eastAsia="Times New Roman" w:hAnsi="Times New Roman" w:cs="Times New Roman"/>
                <w:sz w:val="24"/>
                <w:szCs w:val="24"/>
                <w:lang w:eastAsia="ru-RU"/>
              </w:rPr>
              <w:t>Учащиеся  дают</w:t>
            </w:r>
            <w:proofErr w:type="gramEnd"/>
            <w:r w:rsidRPr="00237FE4">
              <w:rPr>
                <w:rFonts w:ascii="Times New Roman" w:eastAsia="Times New Roman" w:hAnsi="Times New Roman" w:cs="Times New Roman"/>
                <w:sz w:val="24"/>
                <w:szCs w:val="24"/>
                <w:lang w:eastAsia="ru-RU"/>
              </w:rPr>
              <w:t xml:space="preserve"> ответы на вопросы, предложенные на карточках с изображением флагов.</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The best liked city of … was…</w:t>
            </w: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 xml:space="preserve">Ученики вспоминают </w:t>
            </w:r>
            <w:proofErr w:type="gramStart"/>
            <w:r w:rsidRPr="00237FE4">
              <w:rPr>
                <w:rFonts w:ascii="Times New Roman" w:eastAsia="Times New Roman" w:hAnsi="Times New Roman" w:cs="Times New Roman"/>
                <w:sz w:val="24"/>
                <w:szCs w:val="24"/>
                <w:lang w:eastAsia="ru-RU"/>
              </w:rPr>
              <w:t>и  называют</w:t>
            </w:r>
            <w:proofErr w:type="gramEnd"/>
            <w:r w:rsidRPr="00237FE4">
              <w:rPr>
                <w:rFonts w:ascii="Times New Roman" w:eastAsia="Times New Roman" w:hAnsi="Times New Roman" w:cs="Times New Roman"/>
                <w:sz w:val="24"/>
                <w:szCs w:val="24"/>
                <w:lang w:eastAsia="ru-RU"/>
              </w:rPr>
              <w:t xml:space="preserve"> лексические единицы, отражающие значение фраз.</w:t>
            </w:r>
          </w:p>
          <w:p w:rsidR="00237FE4" w:rsidRPr="00237FE4" w:rsidRDefault="00237FE4" w:rsidP="00237FE4">
            <w:pPr>
              <w:numPr>
                <w:ilvl w:val="0"/>
                <w:numId w:val="1"/>
              </w:numPr>
              <w:shd w:val="clear" w:color="auto" w:fill="FFFFFF"/>
              <w:spacing w:line="185" w:lineRule="atLeast"/>
              <w:ind w:left="156"/>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w:t>
            </w:r>
            <w:hyperlink r:id="rId8" w:history="1">
              <w:r w:rsidRPr="00237FE4">
                <w:rPr>
                  <w:rFonts w:ascii="Times New Roman" w:eastAsia="Times New Roman" w:hAnsi="Times New Roman" w:cs="Times New Roman"/>
                  <w:sz w:val="24"/>
                  <w:szCs w:val="24"/>
                  <w:lang w:val="en-US" w:eastAsia="ru-RU"/>
                </w:rPr>
                <w:t>admired</w:t>
              </w:r>
            </w:hyperlink>
            <w:r w:rsidRPr="00237FE4">
              <w:rPr>
                <w:rFonts w:ascii="Times New Roman" w:eastAsia="Times New Roman" w:hAnsi="Times New Roman" w:cs="Times New Roman"/>
                <w:sz w:val="24"/>
                <w:szCs w:val="24"/>
                <w:lang w:val="en-US" w:eastAsia="ru-RU"/>
              </w:rPr>
              <w:t xml:space="preserve">, </w:t>
            </w:r>
            <w:hyperlink r:id="rId9" w:history="1">
              <w:r w:rsidRPr="00237FE4">
                <w:rPr>
                  <w:rFonts w:ascii="Times New Roman" w:eastAsia="Times New Roman" w:hAnsi="Times New Roman" w:cs="Times New Roman"/>
                  <w:sz w:val="24"/>
                  <w:szCs w:val="24"/>
                  <w:lang w:val="en-US" w:eastAsia="ru-RU"/>
                </w:rPr>
                <w:t>adored</w:t>
              </w:r>
            </w:hyperlink>
            <w:r w:rsidRPr="00237FE4">
              <w:rPr>
                <w:rFonts w:ascii="Times New Roman" w:eastAsia="Times New Roman" w:hAnsi="Times New Roman" w:cs="Times New Roman"/>
                <w:sz w:val="24"/>
                <w:szCs w:val="24"/>
                <w:lang w:val="en-US" w:eastAsia="ru-RU"/>
              </w:rPr>
              <w:t xml:space="preserve">, </w:t>
            </w:r>
            <w:hyperlink r:id="rId10" w:history="1">
              <w:r w:rsidRPr="00237FE4">
                <w:rPr>
                  <w:rFonts w:ascii="Times New Roman" w:eastAsia="Times New Roman" w:hAnsi="Times New Roman" w:cs="Times New Roman"/>
                  <w:sz w:val="24"/>
                  <w:szCs w:val="24"/>
                  <w:lang w:val="en-US" w:eastAsia="ru-RU"/>
                </w:rPr>
                <w:t>beloved</w:t>
              </w:r>
            </w:hyperlink>
            <w:r w:rsidRPr="00237FE4">
              <w:rPr>
                <w:rFonts w:ascii="Times New Roman" w:eastAsia="Times New Roman" w:hAnsi="Times New Roman" w:cs="Times New Roman"/>
                <w:sz w:val="24"/>
                <w:szCs w:val="24"/>
                <w:lang w:val="en-US" w:eastAsia="ru-RU"/>
              </w:rPr>
              <w:t xml:space="preserve">, </w:t>
            </w:r>
            <w:hyperlink r:id="rId11" w:history="1">
              <w:r w:rsidRPr="00237FE4">
                <w:rPr>
                  <w:rFonts w:ascii="Times New Roman" w:eastAsia="Times New Roman" w:hAnsi="Times New Roman" w:cs="Times New Roman"/>
                  <w:sz w:val="24"/>
                  <w:szCs w:val="24"/>
                  <w:lang w:val="en-US" w:eastAsia="ru-RU"/>
                </w:rPr>
                <w:t>best-loved</w:t>
              </w:r>
            </w:hyperlink>
            <w:r w:rsidRPr="00237FE4">
              <w:rPr>
                <w:rFonts w:ascii="Times New Roman" w:eastAsia="Times New Roman" w:hAnsi="Times New Roman" w:cs="Times New Roman"/>
                <w:sz w:val="24"/>
                <w:szCs w:val="24"/>
                <w:lang w:val="en-US" w:eastAsia="ru-RU"/>
              </w:rPr>
              <w:t xml:space="preserve">, </w:t>
            </w:r>
            <w:hyperlink r:id="rId12" w:history="1">
              <w:r w:rsidRPr="00237FE4">
                <w:rPr>
                  <w:rFonts w:ascii="Times New Roman" w:eastAsia="Times New Roman" w:hAnsi="Times New Roman" w:cs="Times New Roman"/>
                  <w:sz w:val="24"/>
                  <w:szCs w:val="24"/>
                  <w:lang w:val="en-US" w:eastAsia="ru-RU"/>
                </w:rPr>
                <w:t>cherished</w:t>
              </w:r>
            </w:hyperlink>
            <w:r w:rsidRPr="00237FE4">
              <w:rPr>
                <w:rFonts w:ascii="Times New Roman" w:eastAsia="Times New Roman" w:hAnsi="Times New Roman" w:cs="Times New Roman"/>
                <w:sz w:val="24"/>
                <w:szCs w:val="24"/>
                <w:lang w:val="en-US" w:eastAsia="ru-RU"/>
              </w:rPr>
              <w:t xml:space="preserve">, </w:t>
            </w:r>
            <w:hyperlink r:id="rId13" w:history="1">
              <w:r w:rsidRPr="00237FE4">
                <w:rPr>
                  <w:rFonts w:ascii="Times New Roman" w:eastAsia="Times New Roman" w:hAnsi="Times New Roman" w:cs="Times New Roman"/>
                  <w:sz w:val="24"/>
                  <w:szCs w:val="24"/>
                  <w:lang w:val="en-US" w:eastAsia="ru-RU"/>
                </w:rPr>
                <w:t>dear</w:t>
              </w:r>
            </w:hyperlink>
            <w:r w:rsidRPr="00237FE4">
              <w:rPr>
                <w:rFonts w:ascii="Times New Roman" w:eastAsia="Times New Roman" w:hAnsi="Times New Roman" w:cs="Times New Roman"/>
                <w:sz w:val="24"/>
                <w:szCs w:val="24"/>
                <w:lang w:val="en-US" w:eastAsia="ru-RU"/>
              </w:rPr>
              <w:t xml:space="preserve">, </w:t>
            </w:r>
            <w:hyperlink r:id="rId14" w:history="1">
              <w:r w:rsidRPr="00237FE4">
                <w:rPr>
                  <w:rFonts w:ascii="Times New Roman" w:eastAsia="Times New Roman" w:hAnsi="Times New Roman" w:cs="Times New Roman"/>
                  <w:sz w:val="24"/>
                  <w:szCs w:val="24"/>
                  <w:lang w:val="en-US" w:eastAsia="ru-RU"/>
                </w:rPr>
                <w:t>dearest</w:t>
              </w:r>
            </w:hyperlink>
            <w:r w:rsidRPr="00237FE4">
              <w:rPr>
                <w:rFonts w:ascii="Times New Roman" w:eastAsia="Times New Roman" w:hAnsi="Times New Roman" w:cs="Times New Roman"/>
                <w:sz w:val="24"/>
                <w:szCs w:val="24"/>
                <w:lang w:val="en-US" w:eastAsia="ru-RU"/>
              </w:rPr>
              <w:t xml:space="preserve">, </w:t>
            </w:r>
            <w:hyperlink r:id="rId15" w:history="1">
              <w:r w:rsidRPr="00237FE4">
                <w:rPr>
                  <w:rFonts w:ascii="Times New Roman" w:eastAsia="Times New Roman" w:hAnsi="Times New Roman" w:cs="Times New Roman"/>
                  <w:sz w:val="24"/>
                  <w:szCs w:val="24"/>
                  <w:lang w:val="en-US" w:eastAsia="ru-RU"/>
                </w:rPr>
                <w:t>number one</w:t>
              </w:r>
            </w:hyperlink>
            <w:r w:rsidRPr="00237FE4">
              <w:rPr>
                <w:rFonts w:ascii="Times New Roman" w:eastAsia="Times New Roman" w:hAnsi="Times New Roman" w:cs="Times New Roman"/>
                <w:sz w:val="24"/>
                <w:szCs w:val="24"/>
                <w:lang w:val="en-US" w:eastAsia="ru-RU"/>
              </w:rPr>
              <w:t>, FAVOURITE…)</w:t>
            </w:r>
          </w:p>
          <w:p w:rsidR="00237FE4" w:rsidRPr="00237FE4" w:rsidRDefault="00237FE4" w:rsidP="00237FE4">
            <w:pPr>
              <w:numPr>
                <w:ilvl w:val="0"/>
                <w:numId w:val="1"/>
              </w:numPr>
              <w:shd w:val="clear" w:color="auto" w:fill="FFFFFF"/>
              <w:spacing w:line="185" w:lineRule="atLeast"/>
              <w:ind w:left="156"/>
              <w:rPr>
                <w:rFonts w:ascii="Times New Roman" w:eastAsia="Times New Roman" w:hAnsi="Times New Roman" w:cs="Times New Roman"/>
                <w:sz w:val="24"/>
                <w:szCs w:val="24"/>
                <w:lang w:val="en-US" w:eastAsia="ru-RU"/>
              </w:rPr>
            </w:pPr>
          </w:p>
          <w:p w:rsidR="00237FE4" w:rsidRPr="00237FE4" w:rsidRDefault="00237FE4" w:rsidP="00237FE4">
            <w:pPr>
              <w:shd w:val="clear" w:color="auto" w:fill="FFFFFF"/>
              <w:spacing w:line="185" w:lineRule="atLeast"/>
              <w:ind w:left="156"/>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lastRenderedPageBreak/>
              <w:t>Учащиеся называют тему урока.</w:t>
            </w:r>
          </w:p>
          <w:p w:rsidR="00237FE4" w:rsidRPr="00237FE4" w:rsidRDefault="00237FE4" w:rsidP="00237FE4">
            <w:pPr>
              <w:shd w:val="clear" w:color="auto" w:fill="FFFFFF"/>
              <w:spacing w:line="185" w:lineRule="atLeast"/>
              <w:ind w:left="156"/>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Учащиеся заполняют кластеры в группах.</w:t>
            </w:r>
          </w:p>
          <w:p w:rsidR="00237FE4" w:rsidRPr="00237FE4" w:rsidRDefault="00237FE4" w:rsidP="00237FE4">
            <w:pPr>
              <w:shd w:val="clear" w:color="auto" w:fill="FFFFFF"/>
              <w:spacing w:line="185" w:lineRule="atLeast"/>
              <w:ind w:left="156"/>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 xml:space="preserve">Далее учащиеся называют по одному </w:t>
            </w:r>
            <w:proofErr w:type="gramStart"/>
            <w:r w:rsidRPr="00237FE4">
              <w:rPr>
                <w:rFonts w:ascii="Times New Roman" w:eastAsia="Times New Roman" w:hAnsi="Times New Roman" w:cs="Times New Roman"/>
                <w:sz w:val="24"/>
                <w:szCs w:val="24"/>
                <w:lang w:eastAsia="ru-RU"/>
              </w:rPr>
              <w:t>записанному  в</w:t>
            </w:r>
            <w:proofErr w:type="gramEnd"/>
            <w:r w:rsidRPr="00237FE4">
              <w:rPr>
                <w:rFonts w:ascii="Times New Roman" w:eastAsia="Times New Roman" w:hAnsi="Times New Roman" w:cs="Times New Roman"/>
                <w:sz w:val="24"/>
                <w:szCs w:val="24"/>
                <w:lang w:eastAsia="ru-RU"/>
              </w:rPr>
              <w:t xml:space="preserve"> кластере слову,  не повторяя сказанное ранее.</w:t>
            </w:r>
          </w:p>
          <w:p w:rsidR="00237FE4" w:rsidRPr="00237FE4" w:rsidRDefault="00237FE4" w:rsidP="00237FE4">
            <w:pPr>
              <w:shd w:val="clear" w:color="auto" w:fill="FFFFFF"/>
              <w:spacing w:line="185" w:lineRule="atLeast"/>
              <w:ind w:left="156"/>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Учащиеся записывают варианты ответов, чтобы в дальнейшем использовать их в качестве плана</w:t>
            </w: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Учащиеся по очереди называют вопросы.</w:t>
            </w:r>
          </w:p>
          <w:p w:rsidR="00237FE4" w:rsidRPr="00237FE4" w:rsidRDefault="00237FE4" w:rsidP="00237FE4">
            <w:pPr>
              <w:spacing w:line="256" w:lineRule="auto"/>
              <w:ind w:left="156"/>
              <w:jc w:val="both"/>
              <w:rPr>
                <w:rFonts w:ascii="Times New Roman" w:eastAsia="Times New Roman" w:hAnsi="Times New Roman" w:cs="Times New Roman"/>
                <w:sz w:val="24"/>
                <w:szCs w:val="24"/>
                <w:u w:val="single"/>
                <w:lang w:eastAsia="ru-RU"/>
              </w:rPr>
            </w:pPr>
            <w:r w:rsidRPr="00237FE4">
              <w:rPr>
                <w:rFonts w:ascii="Times New Roman" w:eastAsia="Times New Roman" w:hAnsi="Times New Roman" w:cs="Times New Roman"/>
                <w:sz w:val="24"/>
                <w:szCs w:val="24"/>
                <w:u w:val="single"/>
                <w:lang w:eastAsia="ru-RU"/>
              </w:rPr>
              <w:t>Учащиеся называют цель урока и задачи.</w:t>
            </w: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Учащиеся читают текст письма, продумывают возможные варианты заполнения пропусков.</w:t>
            </w: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object w:dxaOrig="1995" w:dyaOrig="1485">
                <v:shape id="_x0000_i1026" type="#_x0000_t75" style="width:99.65pt;height:74.5pt" o:ole="">
                  <v:imagedata r:id="rId16" o:title=""/>
                </v:shape>
                <o:OLEObject Type="Embed" ProgID="PowerPoint.Slide.12" ShapeID="_x0000_i1026" DrawAspect="Content" ObjectID="_1624284722" r:id="rId17"/>
              </w:object>
            </w:r>
            <w:r w:rsidRPr="00237FE4">
              <w:rPr>
                <w:rFonts w:ascii="Times New Roman" w:eastAsia="Times New Roman" w:hAnsi="Times New Roman" w:cs="Times New Roman"/>
                <w:sz w:val="24"/>
                <w:szCs w:val="24"/>
                <w:lang w:eastAsia="ru-RU"/>
              </w:rPr>
              <w:t xml:space="preserve"> </w:t>
            </w:r>
            <w:r w:rsidRPr="00237FE4">
              <w:rPr>
                <w:rFonts w:ascii="Times New Roman" w:eastAsia="Times New Roman" w:hAnsi="Times New Roman" w:cs="Times New Roman"/>
                <w:sz w:val="24"/>
                <w:szCs w:val="24"/>
                <w:lang w:eastAsia="ru-RU"/>
              </w:rPr>
              <w:object w:dxaOrig="2025" w:dyaOrig="1515">
                <v:shape id="_x0000_i1027" type="#_x0000_t75" style="width:101.3pt;height:75.35pt" o:ole="">
                  <v:imagedata r:id="rId18" o:title=""/>
                </v:shape>
                <o:OLEObject Type="Embed" ProgID="PowerPoint.Slide.12" ShapeID="_x0000_i1027" DrawAspect="Content" ObjectID="_1624284723" r:id="rId19"/>
              </w:object>
            </w: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object w:dxaOrig="2025" w:dyaOrig="1515">
                <v:shape id="_x0000_i1028" type="#_x0000_t75" style="width:101.3pt;height:75.35pt" o:ole="">
                  <v:imagedata r:id="rId20" o:title=""/>
                </v:shape>
                <o:OLEObject Type="Embed" ProgID="PowerPoint.Slide.12" ShapeID="_x0000_i1028" DrawAspect="Content" ObjectID="_1624284724" r:id="rId21"/>
              </w:object>
            </w:r>
            <w:r w:rsidRPr="00237FE4">
              <w:rPr>
                <w:rFonts w:ascii="Times New Roman" w:eastAsia="Times New Roman" w:hAnsi="Times New Roman" w:cs="Times New Roman"/>
                <w:sz w:val="24"/>
                <w:szCs w:val="24"/>
                <w:lang w:eastAsia="ru-RU"/>
              </w:rPr>
              <w:t xml:space="preserve"> </w:t>
            </w:r>
            <w:r w:rsidRPr="00237FE4">
              <w:rPr>
                <w:rFonts w:ascii="Times New Roman" w:eastAsia="Times New Roman" w:hAnsi="Times New Roman" w:cs="Times New Roman"/>
                <w:sz w:val="24"/>
                <w:szCs w:val="24"/>
                <w:lang w:eastAsia="ru-RU"/>
              </w:rPr>
              <w:object w:dxaOrig="2025" w:dyaOrig="1530">
                <v:shape id="_x0000_i1029" type="#_x0000_t75" style="width:101.3pt;height:76.2pt" o:ole="">
                  <v:imagedata r:id="rId22" o:title=""/>
                </v:shape>
                <o:OLEObject Type="Embed" ProgID="PowerPoint.Slide.12" ShapeID="_x0000_i1029" DrawAspect="Content" ObjectID="_1624284725" r:id="rId23"/>
              </w:object>
            </w: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(вторая и третья группа получают похожие тексты о поездке в Париж и Лондон)</w:t>
            </w: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Учащиеся читают тексты, выбирают подходящую информацию для выполнения задания по письму. Отвечают.</w:t>
            </w: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Группы слушают и дополняют ответы других учащихся.</w:t>
            </w: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132"/>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 xml:space="preserve">Учащиеся прорабатывают ситуационные диалоги, используя </w:t>
            </w:r>
            <w:proofErr w:type="gramStart"/>
            <w:r w:rsidRPr="00237FE4">
              <w:rPr>
                <w:rFonts w:ascii="Times New Roman" w:eastAsia="Times New Roman" w:hAnsi="Times New Roman" w:cs="Times New Roman"/>
                <w:sz w:val="24"/>
                <w:szCs w:val="24"/>
                <w:lang w:eastAsia="ru-RU"/>
              </w:rPr>
              <w:t>предложенные  фразы</w:t>
            </w:r>
            <w:proofErr w:type="gramEnd"/>
            <w:r w:rsidRPr="00237FE4">
              <w:rPr>
                <w:rFonts w:ascii="Times New Roman" w:eastAsia="Times New Roman" w:hAnsi="Times New Roman" w:cs="Times New Roman"/>
                <w:sz w:val="24"/>
                <w:szCs w:val="24"/>
                <w:lang w:eastAsia="ru-RU"/>
              </w:rPr>
              <w:t>:</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-Excuse me, sir/madam,miss</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-I say (Sorry</w:t>
            </w:r>
            <w:proofErr w:type="gramStart"/>
            <w:r w:rsidRPr="00237FE4">
              <w:rPr>
                <w:rFonts w:ascii="Times New Roman" w:eastAsia="Times New Roman" w:hAnsi="Times New Roman" w:cs="Times New Roman"/>
                <w:sz w:val="24"/>
                <w:szCs w:val="24"/>
                <w:lang w:val="en-US" w:eastAsia="ru-RU"/>
              </w:rPr>
              <w:t>..)</w:t>
            </w:r>
            <w:proofErr w:type="gramEnd"/>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 xml:space="preserve">-Which is the shortest </w:t>
            </w:r>
            <w:proofErr w:type="gramStart"/>
            <w:r w:rsidRPr="00237FE4">
              <w:rPr>
                <w:rFonts w:ascii="Times New Roman" w:eastAsia="Times New Roman" w:hAnsi="Times New Roman" w:cs="Times New Roman"/>
                <w:sz w:val="24"/>
                <w:szCs w:val="24"/>
                <w:lang w:val="en-US" w:eastAsia="ru-RU"/>
              </w:rPr>
              <w:t>way  to</w:t>
            </w:r>
            <w:proofErr w:type="gramEnd"/>
            <w:r w:rsidRPr="00237FE4">
              <w:rPr>
                <w:rFonts w:ascii="Times New Roman" w:eastAsia="Times New Roman" w:hAnsi="Times New Roman" w:cs="Times New Roman"/>
                <w:sz w:val="24"/>
                <w:szCs w:val="24"/>
                <w:lang w:val="en-US" w:eastAsia="ru-RU"/>
              </w:rPr>
              <w:t>…</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w:t>
            </w:r>
            <w:proofErr w:type="gramStart"/>
            <w:r w:rsidRPr="00237FE4">
              <w:rPr>
                <w:rFonts w:ascii="Times New Roman" w:eastAsia="Times New Roman" w:hAnsi="Times New Roman" w:cs="Times New Roman"/>
                <w:sz w:val="24"/>
                <w:szCs w:val="24"/>
                <w:lang w:val="en-US" w:eastAsia="ru-RU"/>
              </w:rPr>
              <w:t>Can(</w:t>
            </w:r>
            <w:proofErr w:type="gramEnd"/>
            <w:r w:rsidRPr="00237FE4">
              <w:rPr>
                <w:rFonts w:ascii="Times New Roman" w:eastAsia="Times New Roman" w:hAnsi="Times New Roman" w:cs="Times New Roman"/>
                <w:sz w:val="24"/>
                <w:szCs w:val="24"/>
                <w:lang w:val="en-US" w:eastAsia="ru-RU"/>
              </w:rPr>
              <w:t>could, will) you tell(show) me the (shortest) way to the ….</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-How can I get to</w:t>
            </w:r>
            <w:proofErr w:type="gramStart"/>
            <w:r w:rsidRPr="00237FE4">
              <w:rPr>
                <w:rFonts w:ascii="Times New Roman" w:eastAsia="Times New Roman" w:hAnsi="Times New Roman" w:cs="Times New Roman"/>
                <w:sz w:val="24"/>
                <w:szCs w:val="24"/>
                <w:lang w:val="en-US" w:eastAsia="ru-RU"/>
              </w:rPr>
              <w:t>…</w:t>
            </w:r>
            <w:proofErr w:type="gramEnd"/>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lastRenderedPageBreak/>
              <w:t>-Certainly</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-Sure</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-Of course</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-With pleasure</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-Well, let me see</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 Walk straight…</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 Pass two blocks…</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-Turn (to the) right(left)</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 xml:space="preserve">-Take the first (second) turning to the </w:t>
            </w:r>
            <w:proofErr w:type="gramStart"/>
            <w:r w:rsidRPr="00237FE4">
              <w:rPr>
                <w:rFonts w:ascii="Times New Roman" w:eastAsia="Times New Roman" w:hAnsi="Times New Roman" w:cs="Times New Roman"/>
                <w:sz w:val="24"/>
                <w:szCs w:val="24"/>
                <w:lang w:val="en-US" w:eastAsia="ru-RU"/>
              </w:rPr>
              <w:t>right(</w:t>
            </w:r>
            <w:proofErr w:type="gramEnd"/>
            <w:r w:rsidRPr="00237FE4">
              <w:rPr>
                <w:rFonts w:ascii="Times New Roman" w:eastAsia="Times New Roman" w:hAnsi="Times New Roman" w:cs="Times New Roman"/>
                <w:sz w:val="24"/>
                <w:szCs w:val="24"/>
                <w:lang w:val="en-US" w:eastAsia="ru-RU"/>
              </w:rPr>
              <w:t>left)…</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 Cross the street</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 xml:space="preserve">- Walk to the corner…and you will be right </w:t>
            </w:r>
            <w:proofErr w:type="gramStart"/>
            <w:r w:rsidRPr="00237FE4">
              <w:rPr>
                <w:rFonts w:ascii="Times New Roman" w:eastAsia="Times New Roman" w:hAnsi="Times New Roman" w:cs="Times New Roman"/>
                <w:sz w:val="24"/>
                <w:szCs w:val="24"/>
                <w:lang w:val="en-US" w:eastAsia="ru-RU"/>
              </w:rPr>
              <w:t>there(</w:t>
            </w:r>
            <w:proofErr w:type="gramEnd"/>
            <w:r w:rsidRPr="00237FE4">
              <w:rPr>
                <w:rFonts w:ascii="Times New Roman" w:eastAsia="Times New Roman" w:hAnsi="Times New Roman" w:cs="Times New Roman"/>
                <w:sz w:val="24"/>
                <w:szCs w:val="24"/>
                <w:lang w:val="en-US" w:eastAsia="ru-RU"/>
              </w:rPr>
              <w:t>… and you will see in front of you, on your right, on your left)…</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-Take bus (tram,trolley-bus) number … and get off at the … stop</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-Take bus (tram,trolley-bus) number… as far as… and then change to the …</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-Any bus will take you there</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-The bus stop is across the street</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-Will it take me long to walk there?</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-Sorry, will you repeat please…</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lastRenderedPageBreak/>
              <w:t>-Don’t mention it</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 No thanks at all</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-You are welcome</w:t>
            </w:r>
          </w:p>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-It was pleasure</w:t>
            </w: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Ученики разыгрывают диалоги, слушают одноклассников и выбирают наиболее понравившийся диалог.</w:t>
            </w: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Учащиеся делятся на пары и получают тексты с пропусками, в то время как другие одноклассники получают эти же тексты, но с пропуском другой информации. Цель: заполнить пропуски либо используя имеющиеся знания, либо задав вопросы одноклассникам; проиграть диалог, как если бы это была ситуация, приближенная к реальной ситуации общения.</w:t>
            </w: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 xml:space="preserve">1 и 2 пары получают </w:t>
            </w:r>
            <w:proofErr w:type="gramStart"/>
            <w:r w:rsidRPr="00237FE4">
              <w:rPr>
                <w:rFonts w:ascii="Times New Roman" w:eastAsia="Times New Roman" w:hAnsi="Times New Roman" w:cs="Times New Roman"/>
                <w:sz w:val="24"/>
                <w:szCs w:val="24"/>
                <w:lang w:eastAsia="ru-RU"/>
              </w:rPr>
              <w:t>текст  с</w:t>
            </w:r>
            <w:proofErr w:type="gramEnd"/>
            <w:r w:rsidRPr="00237FE4">
              <w:rPr>
                <w:rFonts w:ascii="Times New Roman" w:eastAsia="Times New Roman" w:hAnsi="Times New Roman" w:cs="Times New Roman"/>
                <w:sz w:val="24"/>
                <w:szCs w:val="24"/>
                <w:lang w:eastAsia="ru-RU"/>
              </w:rPr>
              <w:t xml:space="preserve"> пропусками об истории и легендах Сочи; 3 и 4 пары – пропуски информации о выдающихся деятелях Сочи; 5 и 6 пары – пропуски информации о достопримечательностях Сочи.</w:t>
            </w:r>
          </w:p>
          <w:p w:rsidR="00237FE4" w:rsidRPr="00237FE4" w:rsidRDefault="00237FE4" w:rsidP="00237FE4">
            <w:pPr>
              <w:spacing w:line="256" w:lineRule="auto"/>
              <w:ind w:left="132"/>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 xml:space="preserve">  В ходе выполнения задания происходит приближенная к реальности ситуация проблемного общения с целью получения информации.</w:t>
            </w: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lastRenderedPageBreak/>
              <w:t>Учащиеся представляют свои диалоги. Заполняют пропуски в своих текстах.</w:t>
            </w: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 xml:space="preserve">Учащимся дается 1 минута на подготовку высказывания по теме. Убирают тексты. </w:t>
            </w:r>
          </w:p>
          <w:p w:rsidR="00237FE4" w:rsidRPr="00237FE4" w:rsidRDefault="00237FE4" w:rsidP="00237FE4">
            <w:pPr>
              <w:spacing w:line="256" w:lineRule="auto"/>
              <w:ind w:left="132"/>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На основе полученных знаний учащимся предлагается выполнить озвучку видеоряда</w:t>
            </w: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Каждый по очереди произносит предложения, описывающие то. Что происходит на экране, стараясь максимально использовать полученную на уроке информацию.</w:t>
            </w: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Ученикам предлагается определить домашнее задание. При необходимости учитель корректирует.</w:t>
            </w: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Ученики записывают домашнее задание.</w:t>
            </w: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При необходимости задают вопросы.</w:t>
            </w: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Учащиеся отвечают на вопросы учителя.</w:t>
            </w: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lastRenderedPageBreak/>
              <w:t>При необходимости уточняют особенности выполнения домашней работы.</w:t>
            </w:r>
          </w:p>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Заполняют рефлексивную таблицу.</w:t>
            </w:r>
          </w:p>
          <w:tbl>
            <w:tblPr>
              <w:tblW w:w="0" w:type="auto"/>
              <w:tblLayout w:type="fixed"/>
              <w:tblCellMar>
                <w:left w:w="10" w:type="dxa"/>
                <w:right w:w="10" w:type="dxa"/>
              </w:tblCellMar>
              <w:tblLook w:val="04A0" w:firstRow="1" w:lastRow="0" w:firstColumn="1" w:lastColumn="0" w:noHBand="0" w:noVBand="1"/>
            </w:tblPr>
            <w:tblGrid>
              <w:gridCol w:w="1872"/>
              <w:gridCol w:w="776"/>
            </w:tblGrid>
            <w:tr w:rsidR="00237FE4" w:rsidRPr="00237FE4">
              <w:tc>
                <w:tcPr>
                  <w:tcW w:w="1872" w:type="dxa"/>
                  <w:hideMark/>
                </w:tcPr>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It was interesting to…</w:t>
                  </w:r>
                </w:p>
              </w:tc>
              <w:tc>
                <w:tcPr>
                  <w:tcW w:w="776" w:type="dxa"/>
                </w:tcPr>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p>
              </w:tc>
            </w:tr>
            <w:tr w:rsidR="00237FE4" w:rsidRPr="00237FE4">
              <w:tc>
                <w:tcPr>
                  <w:tcW w:w="1872" w:type="dxa"/>
                  <w:hideMark/>
                </w:tcPr>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It was useful to…</w:t>
                  </w:r>
                </w:p>
              </w:tc>
              <w:tc>
                <w:tcPr>
                  <w:tcW w:w="776" w:type="dxa"/>
                </w:tcPr>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p>
              </w:tc>
            </w:tr>
            <w:tr w:rsidR="00237FE4" w:rsidRPr="00237FE4">
              <w:tc>
                <w:tcPr>
                  <w:tcW w:w="1872" w:type="dxa"/>
                  <w:hideMark/>
                </w:tcPr>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I learnt….</w:t>
                  </w:r>
                </w:p>
              </w:tc>
              <w:tc>
                <w:tcPr>
                  <w:tcW w:w="776" w:type="dxa"/>
                </w:tcPr>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p>
              </w:tc>
            </w:tr>
            <w:tr w:rsidR="00237FE4" w:rsidRPr="00237FE4">
              <w:tc>
                <w:tcPr>
                  <w:tcW w:w="1872" w:type="dxa"/>
                  <w:hideMark/>
                </w:tcPr>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I must learn to…</w:t>
                  </w:r>
                </w:p>
              </w:tc>
              <w:tc>
                <w:tcPr>
                  <w:tcW w:w="776" w:type="dxa"/>
                </w:tcPr>
                <w:p w:rsidR="00237FE4" w:rsidRPr="00237FE4" w:rsidRDefault="00237FE4" w:rsidP="00237FE4">
                  <w:pPr>
                    <w:spacing w:line="256" w:lineRule="auto"/>
                    <w:ind w:left="156"/>
                    <w:jc w:val="both"/>
                    <w:rPr>
                      <w:rFonts w:ascii="Times New Roman" w:eastAsia="Times New Roman" w:hAnsi="Times New Roman" w:cs="Times New Roman"/>
                      <w:sz w:val="24"/>
                      <w:szCs w:val="24"/>
                      <w:lang w:eastAsia="ru-RU"/>
                    </w:rPr>
                  </w:pPr>
                </w:p>
              </w:tc>
            </w:tr>
          </w:tbl>
          <w:p w:rsidR="00237FE4" w:rsidRPr="00237FE4" w:rsidRDefault="00237FE4" w:rsidP="00237FE4">
            <w:pPr>
              <w:spacing w:line="256" w:lineRule="auto"/>
              <w:ind w:left="156"/>
              <w:jc w:val="both"/>
              <w:rPr>
                <w:rFonts w:ascii="Times New Roman" w:eastAsia="Times New Roman" w:hAnsi="Times New Roman" w:cs="Times New Roman"/>
                <w:sz w:val="24"/>
                <w:szCs w:val="24"/>
                <w:lang w:val="en-US" w:eastAsia="ru-RU"/>
              </w:rPr>
            </w:pPr>
          </w:p>
        </w:tc>
        <w:tc>
          <w:tcPr>
            <w:tcW w:w="5103" w:type="dxa"/>
            <w:gridSpan w:val="2"/>
          </w:tcPr>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lastRenderedPageBreak/>
              <w:t xml:space="preserve">Приветствует учащихся и </w:t>
            </w:r>
            <w:proofErr w:type="gramStart"/>
            <w:r w:rsidRPr="00237FE4">
              <w:rPr>
                <w:rFonts w:ascii="Times New Roman" w:eastAsia="Times New Roman" w:hAnsi="Times New Roman" w:cs="Times New Roman"/>
                <w:sz w:val="24"/>
                <w:szCs w:val="24"/>
                <w:lang w:eastAsia="ru-RU"/>
              </w:rPr>
              <w:t>объясняет  рассадку</w:t>
            </w:r>
            <w:proofErr w:type="gramEnd"/>
            <w:r w:rsidRPr="00237FE4">
              <w:rPr>
                <w:rFonts w:ascii="Times New Roman" w:eastAsia="Times New Roman" w:hAnsi="Times New Roman" w:cs="Times New Roman"/>
                <w:sz w:val="24"/>
                <w:szCs w:val="24"/>
                <w:lang w:eastAsia="ru-RU"/>
              </w:rPr>
              <w:t>.</w:t>
            </w: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-Good morning! Nice to see you again! How are you today?</w:t>
            </w: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 xml:space="preserve">-Well, today we shall have a lesson about something that you consider </w:t>
            </w:r>
            <w:proofErr w:type="gramStart"/>
            <w:r w:rsidRPr="00237FE4">
              <w:rPr>
                <w:rFonts w:ascii="Times New Roman" w:eastAsia="Times New Roman" w:hAnsi="Times New Roman" w:cs="Times New Roman"/>
                <w:sz w:val="24"/>
                <w:szCs w:val="24"/>
                <w:lang w:val="en-US" w:eastAsia="ru-RU"/>
              </w:rPr>
              <w:t>to be the</w:t>
            </w:r>
            <w:proofErr w:type="gramEnd"/>
            <w:r w:rsidRPr="00237FE4">
              <w:rPr>
                <w:rFonts w:ascii="Times New Roman" w:eastAsia="Times New Roman" w:hAnsi="Times New Roman" w:cs="Times New Roman"/>
                <w:sz w:val="24"/>
                <w:szCs w:val="24"/>
                <w:lang w:val="en-US" w:eastAsia="ru-RU"/>
              </w:rPr>
              <w:t xml:space="preserve"> best, something that you really like…</w:t>
            </w: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Have you got any ideas</w:t>
            </w:r>
            <w:proofErr w:type="gramStart"/>
            <w:r w:rsidRPr="00237FE4">
              <w:rPr>
                <w:rFonts w:ascii="Times New Roman" w:eastAsia="Times New Roman" w:hAnsi="Times New Roman" w:cs="Times New Roman"/>
                <w:sz w:val="24"/>
                <w:szCs w:val="24"/>
                <w:lang w:val="en-US" w:eastAsia="ru-RU"/>
              </w:rPr>
              <w:t>?...</w:t>
            </w:r>
            <w:proofErr w:type="gramEnd"/>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 xml:space="preserve">- If you look attentively at these pictures on your tables you will see the portraits of outstanding people of Russia, besides, you can see some places that were </w:t>
            </w:r>
            <w:proofErr w:type="gramStart"/>
            <w:r w:rsidRPr="00237FE4">
              <w:rPr>
                <w:rFonts w:ascii="Times New Roman" w:eastAsia="Times New Roman" w:hAnsi="Times New Roman" w:cs="Times New Roman"/>
                <w:sz w:val="24"/>
                <w:szCs w:val="24"/>
                <w:lang w:val="en-US" w:eastAsia="ru-RU"/>
              </w:rPr>
              <w:t>really dear</w:t>
            </w:r>
            <w:proofErr w:type="gramEnd"/>
            <w:r w:rsidRPr="00237FE4">
              <w:rPr>
                <w:rFonts w:ascii="Times New Roman" w:eastAsia="Times New Roman" w:hAnsi="Times New Roman" w:cs="Times New Roman"/>
                <w:sz w:val="24"/>
                <w:szCs w:val="24"/>
                <w:lang w:val="en-US" w:eastAsia="ru-RU"/>
              </w:rPr>
              <w:t xml:space="preserve"> to their hearts, places that inspired them…Now try to match the photos and the pictures.</w:t>
            </w: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Выслушав ответы, учитель показывает слайд с правильными вариантами ответов.</w:t>
            </w: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 xml:space="preserve">- Now, turn the picture of the flag over and read the question on the other side of it. </w:t>
            </w: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lastRenderedPageBreak/>
              <w:t xml:space="preserve">-What was </w:t>
            </w:r>
            <w:r w:rsidRPr="00237FE4">
              <w:rPr>
                <w:rFonts w:ascii="Times New Roman" w:eastAsia="Times New Roman" w:hAnsi="Times New Roman" w:cs="Times New Roman"/>
                <w:i/>
                <w:sz w:val="24"/>
                <w:szCs w:val="24"/>
                <w:u w:val="single"/>
                <w:lang w:val="en-US" w:eastAsia="ru-RU"/>
              </w:rPr>
              <w:t xml:space="preserve">the </w:t>
            </w:r>
            <w:proofErr w:type="gramStart"/>
            <w:r w:rsidRPr="00237FE4">
              <w:rPr>
                <w:rFonts w:ascii="Times New Roman" w:eastAsia="Times New Roman" w:hAnsi="Times New Roman" w:cs="Times New Roman"/>
                <w:i/>
                <w:sz w:val="24"/>
                <w:szCs w:val="24"/>
                <w:u w:val="single"/>
                <w:lang w:val="en-US" w:eastAsia="ru-RU"/>
              </w:rPr>
              <w:t>best liked</w:t>
            </w:r>
            <w:proofErr w:type="gramEnd"/>
            <w:r w:rsidRPr="00237FE4">
              <w:rPr>
                <w:rFonts w:ascii="Times New Roman" w:eastAsia="Times New Roman" w:hAnsi="Times New Roman" w:cs="Times New Roman"/>
                <w:sz w:val="24"/>
                <w:szCs w:val="24"/>
                <w:lang w:val="en-US" w:eastAsia="ru-RU"/>
              </w:rPr>
              <w:t xml:space="preserve"> city of… (Napoleon I, </w:t>
            </w:r>
            <w:proofErr w:type="gramStart"/>
            <w:r w:rsidRPr="00237FE4">
              <w:rPr>
                <w:rFonts w:ascii="Times New Roman" w:eastAsia="Times New Roman" w:hAnsi="Times New Roman" w:cs="Times New Roman"/>
                <w:sz w:val="24"/>
                <w:szCs w:val="24"/>
                <w:lang w:val="en-US" w:eastAsia="ru-RU"/>
              </w:rPr>
              <w:t>Peter  I</w:t>
            </w:r>
            <w:proofErr w:type="gramEnd"/>
            <w:r w:rsidRPr="00237FE4">
              <w:rPr>
                <w:rFonts w:ascii="Times New Roman" w:eastAsia="Times New Roman" w:hAnsi="Times New Roman" w:cs="Times New Roman"/>
                <w:sz w:val="24"/>
                <w:szCs w:val="24"/>
                <w:lang w:val="en-US" w:eastAsia="ru-RU"/>
              </w:rPr>
              <w:t>, Queen Elizabeth II)?</w:t>
            </w: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 xml:space="preserve">Учитель предлагает подумать и назвать одно общее слово для фраз </w:t>
            </w:r>
            <w:r w:rsidRPr="00237FE4">
              <w:rPr>
                <w:rFonts w:ascii="Times New Roman" w:eastAsia="Times New Roman" w:hAnsi="Times New Roman" w:cs="Times New Roman"/>
                <w:sz w:val="24"/>
                <w:szCs w:val="24"/>
                <w:lang w:val="en-US" w:eastAsia="ru-RU"/>
              </w:rPr>
              <w:t>best</w:t>
            </w:r>
            <w:r w:rsidRPr="00237FE4">
              <w:rPr>
                <w:rFonts w:ascii="Times New Roman" w:eastAsia="Times New Roman" w:hAnsi="Times New Roman" w:cs="Times New Roman"/>
                <w:sz w:val="24"/>
                <w:szCs w:val="24"/>
                <w:lang w:eastAsia="ru-RU"/>
              </w:rPr>
              <w:t xml:space="preserve"> </w:t>
            </w:r>
            <w:r w:rsidRPr="00237FE4">
              <w:rPr>
                <w:rFonts w:ascii="Times New Roman" w:eastAsia="Times New Roman" w:hAnsi="Times New Roman" w:cs="Times New Roman"/>
                <w:sz w:val="24"/>
                <w:szCs w:val="24"/>
                <w:lang w:val="en-US" w:eastAsia="ru-RU"/>
              </w:rPr>
              <w:t>liked</w:t>
            </w:r>
            <w:r w:rsidRPr="00237FE4">
              <w:rPr>
                <w:rFonts w:ascii="Times New Roman" w:eastAsia="Times New Roman" w:hAnsi="Times New Roman" w:cs="Times New Roman"/>
                <w:sz w:val="24"/>
                <w:szCs w:val="24"/>
                <w:lang w:eastAsia="ru-RU"/>
              </w:rPr>
              <w:t xml:space="preserve">, </w:t>
            </w:r>
            <w:r w:rsidRPr="00237FE4">
              <w:rPr>
                <w:rFonts w:ascii="Times New Roman" w:eastAsia="Times New Roman" w:hAnsi="Times New Roman" w:cs="Times New Roman"/>
                <w:sz w:val="24"/>
                <w:szCs w:val="24"/>
                <w:lang w:val="en-US" w:eastAsia="ru-RU"/>
              </w:rPr>
              <w:t>most</w:t>
            </w:r>
            <w:r w:rsidRPr="00237FE4">
              <w:rPr>
                <w:rFonts w:ascii="Times New Roman" w:eastAsia="Times New Roman" w:hAnsi="Times New Roman" w:cs="Times New Roman"/>
                <w:sz w:val="24"/>
                <w:szCs w:val="24"/>
                <w:lang w:eastAsia="ru-RU"/>
              </w:rPr>
              <w:t xml:space="preserve"> </w:t>
            </w:r>
            <w:r w:rsidRPr="00237FE4">
              <w:rPr>
                <w:rFonts w:ascii="Times New Roman" w:eastAsia="Times New Roman" w:hAnsi="Times New Roman" w:cs="Times New Roman"/>
                <w:sz w:val="24"/>
                <w:szCs w:val="24"/>
                <w:lang w:val="en-US" w:eastAsia="ru-RU"/>
              </w:rPr>
              <w:t>enjoyed</w:t>
            </w:r>
            <w:r w:rsidRPr="00237FE4">
              <w:rPr>
                <w:rFonts w:ascii="Times New Roman" w:eastAsia="Times New Roman" w:hAnsi="Times New Roman" w:cs="Times New Roman"/>
                <w:sz w:val="24"/>
                <w:szCs w:val="24"/>
                <w:lang w:eastAsia="ru-RU"/>
              </w:rPr>
              <w:t>…</w:t>
            </w: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noProof/>
                <w:sz w:val="24"/>
                <w:szCs w:val="24"/>
                <w:lang w:eastAsia="ru-RU"/>
              </w:rPr>
              <w:drawing>
                <wp:inline distT="0" distB="0" distL="0" distR="0" wp14:anchorId="7080114A" wp14:editId="7B78F745">
                  <wp:extent cx="2306955" cy="1488440"/>
                  <wp:effectExtent l="0" t="0" r="0" b="0"/>
                  <wp:docPr id="25" name="Рисунок 25" descr="Скриншот 10-07-2019 15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Скриншот 10-07-2019 15330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06955" cy="1488440"/>
                          </a:xfrm>
                          <a:prstGeom prst="rect">
                            <a:avLst/>
                          </a:prstGeom>
                          <a:noFill/>
                          <a:ln>
                            <a:noFill/>
                          </a:ln>
                        </pic:spPr>
                      </pic:pic>
                    </a:graphicData>
                  </a:graphic>
                </wp:inline>
              </w:drawing>
            </w:r>
          </w:p>
          <w:p w:rsidR="00237FE4" w:rsidRPr="00237FE4" w:rsidRDefault="00237FE4" w:rsidP="00237FE4">
            <w:pPr>
              <w:spacing w:line="256" w:lineRule="auto"/>
              <w:ind w:left="415"/>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 xml:space="preserve">Вычленив слово </w:t>
            </w:r>
            <w:r w:rsidRPr="00237FE4">
              <w:rPr>
                <w:rFonts w:ascii="Times New Roman" w:eastAsia="Times New Roman" w:hAnsi="Times New Roman" w:cs="Times New Roman"/>
                <w:sz w:val="24"/>
                <w:szCs w:val="24"/>
                <w:lang w:val="en-US" w:eastAsia="ru-RU"/>
              </w:rPr>
              <w:t>Favourite</w:t>
            </w:r>
            <w:r w:rsidRPr="00237FE4">
              <w:rPr>
                <w:rFonts w:ascii="Times New Roman" w:eastAsia="Times New Roman" w:hAnsi="Times New Roman" w:cs="Times New Roman"/>
                <w:sz w:val="24"/>
                <w:szCs w:val="24"/>
                <w:lang w:eastAsia="ru-RU"/>
              </w:rPr>
              <w:t>, акцентируя внимание на то, что задания выше были о городах, учитель предлагает учащимся подумать в группах и заполнить предложенные «кластеры» темами, которые можно использовать в качестве плана, рассказывая о любимом городе</w:t>
            </w:r>
          </w:p>
          <w:p w:rsidR="00237FE4" w:rsidRPr="00237FE4" w:rsidRDefault="00237FE4" w:rsidP="00237FE4">
            <w:pPr>
              <w:spacing w:line="256" w:lineRule="auto"/>
              <w:ind w:left="436"/>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object w:dxaOrig="2205" w:dyaOrig="1665">
                <v:shape id="_x0000_i1030" type="#_x0000_t75" style="width:110.5pt;height:82.9pt" o:ole="">
                  <v:imagedata r:id="rId25" o:title=""/>
                </v:shape>
                <o:OLEObject Type="Embed" ProgID="PowerPoint.Slide.12" ShapeID="_x0000_i1030" DrawAspect="Content" ObjectID="_1624284726" r:id="rId26"/>
              </w:object>
            </w:r>
            <w:r w:rsidRPr="00237FE4">
              <w:rPr>
                <w:rFonts w:ascii="Times New Roman" w:eastAsia="Times New Roman" w:hAnsi="Times New Roman" w:cs="Times New Roman"/>
                <w:sz w:val="24"/>
                <w:szCs w:val="24"/>
                <w:lang w:eastAsia="ru-RU"/>
              </w:rPr>
              <w:t xml:space="preserve">Учитель распределяет звенья кластера между группами и просит учащихся задать вопросы, на </w:t>
            </w:r>
            <w:proofErr w:type="gramStart"/>
            <w:r w:rsidRPr="00237FE4">
              <w:rPr>
                <w:rFonts w:ascii="Times New Roman" w:eastAsia="Times New Roman" w:hAnsi="Times New Roman" w:cs="Times New Roman"/>
                <w:sz w:val="24"/>
                <w:szCs w:val="24"/>
                <w:lang w:eastAsia="ru-RU"/>
              </w:rPr>
              <w:t>которые по их мнению</w:t>
            </w:r>
            <w:proofErr w:type="gramEnd"/>
            <w:r w:rsidRPr="00237FE4">
              <w:rPr>
                <w:rFonts w:ascii="Times New Roman" w:eastAsia="Times New Roman" w:hAnsi="Times New Roman" w:cs="Times New Roman"/>
                <w:sz w:val="24"/>
                <w:szCs w:val="24"/>
                <w:lang w:eastAsia="ru-RU"/>
              </w:rPr>
              <w:t xml:space="preserve"> необходимо ответить, чтобы </w:t>
            </w:r>
            <w:r w:rsidRPr="00237FE4">
              <w:rPr>
                <w:rFonts w:ascii="Times New Roman" w:eastAsia="Times New Roman" w:hAnsi="Times New Roman" w:cs="Times New Roman"/>
                <w:sz w:val="24"/>
                <w:szCs w:val="24"/>
                <w:lang w:eastAsia="ru-RU"/>
              </w:rPr>
              <w:lastRenderedPageBreak/>
              <w:t xml:space="preserve">интересно рассказать о любимом городе и осветить часть ту тему, которая вынесена на кластер. </w:t>
            </w: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 xml:space="preserve">Учитель просит группы подумать и </w:t>
            </w:r>
            <w:r w:rsidRPr="00237FE4">
              <w:rPr>
                <w:rFonts w:ascii="Times New Roman" w:eastAsia="Times New Roman" w:hAnsi="Times New Roman" w:cs="Times New Roman"/>
                <w:sz w:val="24"/>
                <w:szCs w:val="24"/>
                <w:u w:val="single"/>
                <w:lang w:eastAsia="ru-RU"/>
              </w:rPr>
              <w:t>назвать цель и задачи урока.</w:t>
            </w: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Учитель предлагает учащимся выполнить задания подстановочного характера по теме урока, работая в парах (тройках)</w:t>
            </w: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 xml:space="preserve">-Look! </w:t>
            </w:r>
            <w:proofErr w:type="gramStart"/>
            <w:r w:rsidRPr="00237FE4">
              <w:rPr>
                <w:rFonts w:ascii="Times New Roman" w:eastAsia="Times New Roman" w:hAnsi="Times New Roman" w:cs="Times New Roman"/>
                <w:sz w:val="24"/>
                <w:szCs w:val="24"/>
                <w:lang w:val="en-US" w:eastAsia="ru-RU"/>
              </w:rPr>
              <w:t>I’ve got</w:t>
            </w:r>
            <w:proofErr w:type="gramEnd"/>
            <w:r w:rsidRPr="00237FE4">
              <w:rPr>
                <w:rFonts w:ascii="Times New Roman" w:eastAsia="Times New Roman" w:hAnsi="Times New Roman" w:cs="Times New Roman"/>
                <w:sz w:val="24"/>
                <w:szCs w:val="24"/>
                <w:lang w:val="en-US" w:eastAsia="ru-RU"/>
              </w:rPr>
              <w:t xml:space="preserve"> a letter from Tom. He wrote me about his favourite city. Unfortunately, my cat split some water on it So some words </w:t>
            </w:r>
            <w:proofErr w:type="gramStart"/>
            <w:r w:rsidRPr="00237FE4">
              <w:rPr>
                <w:rFonts w:ascii="Times New Roman" w:eastAsia="Times New Roman" w:hAnsi="Times New Roman" w:cs="Times New Roman"/>
                <w:sz w:val="24"/>
                <w:szCs w:val="24"/>
                <w:lang w:val="en-US" w:eastAsia="ru-RU"/>
              </w:rPr>
              <w:t>can hardly be seen</w:t>
            </w:r>
            <w:proofErr w:type="gramEnd"/>
            <w:r w:rsidRPr="00237FE4">
              <w:rPr>
                <w:rFonts w:ascii="Times New Roman" w:eastAsia="Times New Roman" w:hAnsi="Times New Roman" w:cs="Times New Roman"/>
                <w:sz w:val="24"/>
                <w:szCs w:val="24"/>
                <w:lang w:val="en-US" w:eastAsia="ru-RU"/>
              </w:rPr>
              <w:t>. Could you help me and fill in the missing words?</w:t>
            </w: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Учитель просит учащихся поменяться бланками ответов и проверить правильность заполнения.</w:t>
            </w: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 xml:space="preserve">- Well done! </w:t>
            </w: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Now look at the cards! There are some words that you can use speaking about your favourite city. In 3 minutes working in  groups read the texts, find out what the travelers liked most of all in these cities and change the text of the letter so that to use the words from the cards.</w:t>
            </w: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-Wonderful! Now listen to your classmates and think how you would change the text of the letter.</w:t>
            </w: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 xml:space="preserve">-Well, now </w:t>
            </w:r>
            <w:proofErr w:type="gramStart"/>
            <w:r w:rsidRPr="00237FE4">
              <w:rPr>
                <w:rFonts w:ascii="Times New Roman" w:eastAsia="Times New Roman" w:hAnsi="Times New Roman" w:cs="Times New Roman"/>
                <w:sz w:val="24"/>
                <w:szCs w:val="24"/>
                <w:lang w:val="en-US" w:eastAsia="ru-RU"/>
              </w:rPr>
              <w:t>I’m</w:t>
            </w:r>
            <w:proofErr w:type="gramEnd"/>
            <w:r w:rsidRPr="00237FE4">
              <w:rPr>
                <w:rFonts w:ascii="Times New Roman" w:eastAsia="Times New Roman" w:hAnsi="Times New Roman" w:cs="Times New Roman"/>
                <w:sz w:val="24"/>
                <w:szCs w:val="24"/>
                <w:lang w:val="en-US" w:eastAsia="ru-RU"/>
              </w:rPr>
              <w:t xml:space="preserve"> sure you‘ll have less problems with letter writing. </w:t>
            </w:r>
            <w:proofErr w:type="gramStart"/>
            <w:r w:rsidRPr="00237FE4">
              <w:rPr>
                <w:rFonts w:ascii="Times New Roman" w:eastAsia="Times New Roman" w:hAnsi="Times New Roman" w:cs="Times New Roman"/>
                <w:sz w:val="24"/>
                <w:szCs w:val="24"/>
                <w:lang w:val="en-US" w:eastAsia="ru-RU"/>
              </w:rPr>
              <w:t>But</w:t>
            </w:r>
            <w:proofErr w:type="gramEnd"/>
            <w:r w:rsidRPr="00237FE4">
              <w:rPr>
                <w:rFonts w:ascii="Times New Roman" w:eastAsia="Times New Roman" w:hAnsi="Times New Roman" w:cs="Times New Roman"/>
                <w:sz w:val="24"/>
                <w:szCs w:val="24"/>
                <w:lang w:val="en-US" w:eastAsia="ru-RU"/>
              </w:rPr>
              <w:t xml:space="preserve"> everybody knows that it is more important to be able to speak foreign languages no matter whether you are in your favourite city or in your home town.</w:t>
            </w: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p>
          <w:p w:rsidR="00237FE4" w:rsidRPr="00237FE4" w:rsidRDefault="00237FE4" w:rsidP="00237FE4">
            <w:pPr>
              <w:spacing w:line="256" w:lineRule="auto"/>
              <w:ind w:left="371"/>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Раздает задания по устной речи.</w:t>
            </w: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Now imagine that you are in...(Sochi, Paris, London)</w:t>
            </w: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You are at the place marked with green circle on the map.</w:t>
            </w: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Someone wants to get to the place marked with the red circle.</w:t>
            </w: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lastRenderedPageBreak/>
              <w:t>What possible dialogue can you have giving a stranger the instructions of how to get to the place he needs?</w:t>
            </w: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You have two minutes to prepare the task.</w:t>
            </w: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r w:rsidRPr="00237FE4">
              <w:rPr>
                <w:rFonts w:ascii="Times New Roman" w:eastAsia="Times New Roman" w:hAnsi="Times New Roman" w:cs="Times New Roman"/>
                <w:sz w:val="24"/>
                <w:szCs w:val="24"/>
                <w:lang w:eastAsia="ru-RU"/>
              </w:rPr>
              <w:t>Учитель контролирует выполнение задания, попросив при этом учеников прослушать и выбрать диалог, который действительно можно было бы услышать на улице любимого города.</w:t>
            </w: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 xml:space="preserve">-It was interesting to listen to your dialogues. Thank you.  So which one should we choose? </w:t>
            </w: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lastRenderedPageBreak/>
              <w:t xml:space="preserve">-Now as we have practiced asking questions and giving answers according to the examples, </w:t>
            </w:r>
            <w:proofErr w:type="gramStart"/>
            <w:r w:rsidRPr="00237FE4">
              <w:rPr>
                <w:rFonts w:ascii="Times New Roman" w:eastAsia="Times New Roman" w:hAnsi="Times New Roman" w:cs="Times New Roman"/>
                <w:sz w:val="24"/>
                <w:szCs w:val="24"/>
                <w:lang w:val="en-US" w:eastAsia="ru-RU"/>
              </w:rPr>
              <w:t>you’ll</w:t>
            </w:r>
            <w:proofErr w:type="gramEnd"/>
            <w:r w:rsidRPr="00237FE4">
              <w:rPr>
                <w:rFonts w:ascii="Times New Roman" w:eastAsia="Times New Roman" w:hAnsi="Times New Roman" w:cs="Times New Roman"/>
                <w:sz w:val="24"/>
                <w:szCs w:val="24"/>
                <w:lang w:val="en-US" w:eastAsia="ru-RU"/>
              </w:rPr>
              <w:t xml:space="preserve"> have a very interesting task. We live in Sochi. It is our </w:t>
            </w:r>
            <w:proofErr w:type="gramStart"/>
            <w:r w:rsidRPr="00237FE4">
              <w:rPr>
                <w:rFonts w:ascii="Times New Roman" w:eastAsia="Times New Roman" w:hAnsi="Times New Roman" w:cs="Times New Roman"/>
                <w:sz w:val="24"/>
                <w:szCs w:val="24"/>
                <w:lang w:val="en-US" w:eastAsia="ru-RU"/>
              </w:rPr>
              <w:t>home town</w:t>
            </w:r>
            <w:proofErr w:type="gramEnd"/>
            <w:r w:rsidRPr="00237FE4">
              <w:rPr>
                <w:rFonts w:ascii="Times New Roman" w:eastAsia="Times New Roman" w:hAnsi="Times New Roman" w:cs="Times New Roman"/>
                <w:sz w:val="24"/>
                <w:szCs w:val="24"/>
                <w:lang w:val="en-US" w:eastAsia="ru-RU"/>
              </w:rPr>
              <w:t xml:space="preserve">. </w:t>
            </w:r>
            <w:proofErr w:type="gramStart"/>
            <w:r w:rsidRPr="00237FE4">
              <w:rPr>
                <w:rFonts w:ascii="Times New Roman" w:eastAsia="Times New Roman" w:hAnsi="Times New Roman" w:cs="Times New Roman"/>
                <w:sz w:val="24"/>
                <w:szCs w:val="24"/>
                <w:lang w:val="en-US" w:eastAsia="ru-RU"/>
              </w:rPr>
              <w:t>So</w:t>
            </w:r>
            <w:proofErr w:type="gramEnd"/>
            <w:r w:rsidRPr="00237FE4">
              <w:rPr>
                <w:rFonts w:ascii="Times New Roman" w:eastAsia="Times New Roman" w:hAnsi="Times New Roman" w:cs="Times New Roman"/>
                <w:sz w:val="24"/>
                <w:szCs w:val="24"/>
                <w:lang w:val="en-US" w:eastAsia="ru-RU"/>
              </w:rPr>
              <w:t xml:space="preserve"> it is the place your parents and you really love. Now each group gets the texts about Sochi with missing information. Your task will be to read your text, to come to other groups, to retell your text to them, to listen to theirs, so that to find the missing information in your </w:t>
            </w:r>
            <w:proofErr w:type="gramStart"/>
            <w:r w:rsidRPr="00237FE4">
              <w:rPr>
                <w:rFonts w:ascii="Times New Roman" w:eastAsia="Times New Roman" w:hAnsi="Times New Roman" w:cs="Times New Roman"/>
                <w:sz w:val="24"/>
                <w:szCs w:val="24"/>
                <w:lang w:val="en-US" w:eastAsia="ru-RU"/>
              </w:rPr>
              <w:t>text and fill in the blanks</w:t>
            </w:r>
            <w:proofErr w:type="gramEnd"/>
            <w:r w:rsidRPr="00237FE4">
              <w:rPr>
                <w:rFonts w:ascii="Times New Roman" w:eastAsia="Times New Roman" w:hAnsi="Times New Roman" w:cs="Times New Roman"/>
                <w:sz w:val="24"/>
                <w:szCs w:val="24"/>
                <w:lang w:val="en-US" w:eastAsia="ru-RU"/>
              </w:rPr>
              <w:t xml:space="preserve"> and be ready to speak about the city you live in.  </w:t>
            </w: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eastAsia="ru-RU"/>
              </w:rPr>
              <w:t>Т</w:t>
            </w:r>
            <w:r w:rsidRPr="00237FE4">
              <w:rPr>
                <w:rFonts w:ascii="Times New Roman" w:eastAsia="Times New Roman" w:hAnsi="Times New Roman" w:cs="Times New Roman"/>
                <w:sz w:val="24"/>
                <w:szCs w:val="24"/>
                <w:lang w:val="en-US" w:eastAsia="ru-RU"/>
              </w:rPr>
              <w:t>he task for the next lesson will be quite unusual…</w:t>
            </w: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 xml:space="preserve">-You’ll have to discuss with your parents their favourite cities and find </w:t>
            </w:r>
            <w:proofErr w:type="gramStart"/>
            <w:r w:rsidRPr="00237FE4">
              <w:rPr>
                <w:rFonts w:ascii="Times New Roman" w:eastAsia="Times New Roman" w:hAnsi="Times New Roman" w:cs="Times New Roman"/>
                <w:sz w:val="24"/>
                <w:szCs w:val="24"/>
                <w:lang w:val="en-US" w:eastAsia="ru-RU"/>
              </w:rPr>
              <w:t>out  why</w:t>
            </w:r>
            <w:proofErr w:type="gramEnd"/>
            <w:r w:rsidRPr="00237FE4">
              <w:rPr>
                <w:rFonts w:ascii="Times New Roman" w:eastAsia="Times New Roman" w:hAnsi="Times New Roman" w:cs="Times New Roman"/>
                <w:sz w:val="24"/>
                <w:szCs w:val="24"/>
                <w:lang w:val="en-US" w:eastAsia="ru-RU"/>
              </w:rPr>
              <w:t xml:space="preserve"> they like them.</w:t>
            </w: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-Prepare the story about your favourite city and say if you are proud of it and why. Use the plan prepared by you at the lesson.</w:t>
            </w: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lastRenderedPageBreak/>
              <w:t>-Make up a project – excursion. “Welcome to Sochi”</w:t>
            </w: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p>
          <w:p w:rsidR="00237FE4" w:rsidRDefault="00237FE4" w:rsidP="00237FE4">
            <w:pPr>
              <w:spacing w:line="256" w:lineRule="auto"/>
              <w:ind w:left="395"/>
              <w:jc w:val="both"/>
              <w:rPr>
                <w:rFonts w:ascii="Times New Roman" w:eastAsia="Times New Roman" w:hAnsi="Times New Roman" w:cs="Times New Roman"/>
                <w:sz w:val="24"/>
                <w:szCs w:val="24"/>
                <w:lang w:val="en-US" w:eastAsia="ru-RU"/>
              </w:rPr>
            </w:pP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 xml:space="preserve">-Well, our lesson is over. Was the lesson </w:t>
            </w:r>
            <w:proofErr w:type="gramStart"/>
            <w:r w:rsidRPr="00237FE4">
              <w:rPr>
                <w:rFonts w:ascii="Times New Roman" w:eastAsia="Times New Roman" w:hAnsi="Times New Roman" w:cs="Times New Roman"/>
                <w:sz w:val="24"/>
                <w:szCs w:val="24"/>
                <w:lang w:val="en-US" w:eastAsia="ru-RU"/>
              </w:rPr>
              <w:t>interesting(</w:t>
            </w:r>
            <w:proofErr w:type="gramEnd"/>
            <w:r w:rsidRPr="00237FE4">
              <w:rPr>
                <w:rFonts w:ascii="Times New Roman" w:eastAsia="Times New Roman" w:hAnsi="Times New Roman" w:cs="Times New Roman"/>
                <w:sz w:val="24"/>
                <w:szCs w:val="24"/>
                <w:lang w:val="en-US" w:eastAsia="ru-RU"/>
              </w:rPr>
              <w:t>useful, boring)?</w:t>
            </w: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Will the lesson help you to do your homework?</w:t>
            </w: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proofErr w:type="gramStart"/>
            <w:r w:rsidRPr="00237FE4">
              <w:rPr>
                <w:rFonts w:ascii="Times New Roman" w:eastAsia="Times New Roman" w:hAnsi="Times New Roman" w:cs="Times New Roman"/>
                <w:sz w:val="24"/>
                <w:szCs w:val="24"/>
                <w:lang w:val="en-US" w:eastAsia="ru-RU"/>
              </w:rPr>
              <w:t>Have you got</w:t>
            </w:r>
            <w:proofErr w:type="gramEnd"/>
            <w:r w:rsidRPr="00237FE4">
              <w:rPr>
                <w:rFonts w:ascii="Times New Roman" w:eastAsia="Times New Roman" w:hAnsi="Times New Roman" w:cs="Times New Roman"/>
                <w:sz w:val="24"/>
                <w:szCs w:val="24"/>
                <w:lang w:val="en-US" w:eastAsia="ru-RU"/>
              </w:rPr>
              <w:t xml:space="preserve"> any questions?</w:t>
            </w: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What have we learnt today?</w:t>
            </w:r>
          </w:p>
          <w:p w:rsidR="00237FE4" w:rsidRPr="00237FE4" w:rsidRDefault="00237FE4" w:rsidP="00237FE4">
            <w:pPr>
              <w:spacing w:line="256" w:lineRule="auto"/>
              <w:ind w:left="395"/>
              <w:jc w:val="both"/>
              <w:rPr>
                <w:rFonts w:ascii="Times New Roman" w:eastAsia="Times New Roman" w:hAnsi="Times New Roman" w:cs="Times New Roman"/>
                <w:sz w:val="24"/>
                <w:szCs w:val="24"/>
                <w:lang w:val="en-US" w:eastAsia="ru-RU"/>
              </w:rPr>
            </w:pPr>
            <w:r w:rsidRPr="00237FE4">
              <w:rPr>
                <w:rFonts w:ascii="Times New Roman" w:eastAsia="Times New Roman" w:hAnsi="Times New Roman" w:cs="Times New Roman"/>
                <w:sz w:val="24"/>
                <w:szCs w:val="24"/>
                <w:lang w:val="en-US" w:eastAsia="ru-RU"/>
              </w:rPr>
              <w:t>What would you like to learn else?</w:t>
            </w:r>
          </w:p>
        </w:tc>
        <w:tc>
          <w:tcPr>
            <w:tcW w:w="2977" w:type="dxa"/>
            <w:gridSpan w:val="2"/>
          </w:tcPr>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r w:rsidRPr="00237FE4">
              <w:rPr>
                <w:rFonts w:ascii="Times New Roman" w:eastAsia="Times New Roman" w:hAnsi="Times New Roman" w:cs="Times New Roman"/>
                <w:sz w:val="20"/>
                <w:szCs w:val="20"/>
                <w:lang w:eastAsia="ru-RU"/>
              </w:rPr>
              <w:lastRenderedPageBreak/>
              <w:t xml:space="preserve">В кабинете парты и стулья расставлены так, </w:t>
            </w:r>
            <w:proofErr w:type="gramStart"/>
            <w:r w:rsidRPr="00237FE4">
              <w:rPr>
                <w:rFonts w:ascii="Times New Roman" w:eastAsia="Times New Roman" w:hAnsi="Times New Roman" w:cs="Times New Roman"/>
                <w:sz w:val="20"/>
                <w:szCs w:val="20"/>
                <w:lang w:eastAsia="ru-RU"/>
              </w:rPr>
              <w:t>чтобы</w:t>
            </w:r>
            <w:proofErr w:type="gramEnd"/>
            <w:r w:rsidRPr="00237FE4">
              <w:rPr>
                <w:rFonts w:ascii="Times New Roman" w:eastAsia="Times New Roman" w:hAnsi="Times New Roman" w:cs="Times New Roman"/>
                <w:sz w:val="20"/>
                <w:szCs w:val="20"/>
                <w:lang w:eastAsia="ru-RU"/>
              </w:rPr>
              <w:t xml:space="preserve"> войдя в кабинет, учащиеся свободно могли занять свои места для работы в группах.</w:t>
            </w:r>
          </w:p>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r w:rsidRPr="00237FE4">
              <w:rPr>
                <w:rFonts w:ascii="Times New Roman" w:eastAsia="Times New Roman" w:hAnsi="Times New Roman" w:cs="Times New Roman"/>
                <w:sz w:val="20"/>
                <w:szCs w:val="20"/>
                <w:lang w:eastAsia="ru-RU"/>
              </w:rPr>
              <w:t xml:space="preserve">При входе в кабинет учитель раздает карточки так, чтобы в каждой группе были и </w:t>
            </w:r>
            <w:proofErr w:type="gramStart"/>
            <w:r w:rsidRPr="00237FE4">
              <w:rPr>
                <w:rFonts w:ascii="Times New Roman" w:eastAsia="Times New Roman" w:hAnsi="Times New Roman" w:cs="Times New Roman"/>
                <w:sz w:val="20"/>
                <w:szCs w:val="20"/>
                <w:lang w:eastAsia="ru-RU"/>
              </w:rPr>
              <w:t>сильные</w:t>
            </w:r>
            <w:proofErr w:type="gramEnd"/>
            <w:r w:rsidRPr="00237FE4">
              <w:rPr>
                <w:rFonts w:ascii="Times New Roman" w:eastAsia="Times New Roman" w:hAnsi="Times New Roman" w:cs="Times New Roman"/>
                <w:sz w:val="20"/>
                <w:szCs w:val="20"/>
                <w:lang w:eastAsia="ru-RU"/>
              </w:rPr>
              <w:t xml:space="preserve"> и менее сильные учащиеся.</w:t>
            </w: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r w:rsidRPr="00237FE4">
              <w:rPr>
                <w:rFonts w:ascii="Times New Roman" w:eastAsia="Times New Roman" w:hAnsi="Times New Roman" w:cs="Times New Roman"/>
                <w:b/>
                <w:sz w:val="20"/>
                <w:szCs w:val="20"/>
                <w:lang w:eastAsia="ru-RU"/>
              </w:rPr>
              <w:t>Прием «Необъявленная тема»</w:t>
            </w:r>
          </w:p>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r w:rsidRPr="00237FE4">
              <w:rPr>
                <w:rFonts w:ascii="Times New Roman" w:eastAsia="Times New Roman" w:hAnsi="Times New Roman" w:cs="Times New Roman"/>
                <w:sz w:val="20"/>
                <w:szCs w:val="20"/>
                <w:lang w:eastAsia="ru-RU"/>
              </w:rPr>
              <w:t>Учитель намеренно не сообщает тему урока самостоятельно.</w:t>
            </w:r>
          </w:p>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r w:rsidRPr="00237FE4">
              <w:rPr>
                <w:rFonts w:ascii="Times New Roman" w:eastAsia="Times New Roman" w:hAnsi="Times New Roman" w:cs="Times New Roman"/>
                <w:sz w:val="20"/>
                <w:szCs w:val="20"/>
                <w:lang w:eastAsia="ru-RU"/>
              </w:rPr>
              <w:t xml:space="preserve">Т.к.  на предыдущих уроках изучали биографии выдающихся деятелей России, упр 7 стр 8, учитель предлагает сопоставить портреты и любимые места именно </w:t>
            </w:r>
            <w:proofErr w:type="gramStart"/>
            <w:r w:rsidRPr="00237FE4">
              <w:rPr>
                <w:rFonts w:ascii="Times New Roman" w:eastAsia="Times New Roman" w:hAnsi="Times New Roman" w:cs="Times New Roman"/>
                <w:sz w:val="20"/>
                <w:szCs w:val="20"/>
                <w:lang w:eastAsia="ru-RU"/>
              </w:rPr>
              <w:t>этих  людей</w:t>
            </w:r>
            <w:proofErr w:type="gramEnd"/>
          </w:p>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r w:rsidRPr="00237FE4">
              <w:rPr>
                <w:rFonts w:ascii="Times New Roman" w:eastAsia="Times New Roman" w:hAnsi="Times New Roman" w:cs="Times New Roman"/>
                <w:noProof/>
                <w:sz w:val="20"/>
                <w:szCs w:val="20"/>
                <w:lang w:eastAsia="ru-RU"/>
              </w:rPr>
              <w:drawing>
                <wp:inline distT="0" distB="0" distL="0" distR="0" wp14:anchorId="1510006E" wp14:editId="1B5CF5F6">
                  <wp:extent cx="733425" cy="531495"/>
                  <wp:effectExtent l="0" t="0" r="9525" b="1905"/>
                  <wp:docPr id="27" name="Рисунок 1" descr="7 класс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7 класс 00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33425" cy="531495"/>
                          </a:xfrm>
                          <a:prstGeom prst="rect">
                            <a:avLst/>
                          </a:prstGeom>
                          <a:noFill/>
                          <a:ln>
                            <a:noFill/>
                          </a:ln>
                        </pic:spPr>
                      </pic:pic>
                    </a:graphicData>
                  </a:graphic>
                </wp:inline>
              </w:drawing>
            </w:r>
          </w:p>
          <w:p w:rsidR="00237FE4" w:rsidRPr="00237FE4" w:rsidRDefault="00237FE4" w:rsidP="00237FE4">
            <w:pPr>
              <w:spacing w:line="256" w:lineRule="auto"/>
              <w:ind w:left="699"/>
              <w:jc w:val="both"/>
              <w:rPr>
                <w:rFonts w:ascii="Times New Roman" w:eastAsia="Times New Roman" w:hAnsi="Times New Roman" w:cs="Times New Roman"/>
                <w:sz w:val="20"/>
                <w:szCs w:val="20"/>
                <w:lang w:eastAsia="ru-RU"/>
              </w:rPr>
            </w:pPr>
            <w:r w:rsidRPr="00237FE4">
              <w:rPr>
                <w:rFonts w:ascii="Times New Roman" w:eastAsia="Times New Roman" w:hAnsi="Times New Roman" w:cs="Times New Roman"/>
                <w:sz w:val="20"/>
                <w:szCs w:val="20"/>
                <w:lang w:eastAsia="ru-RU"/>
              </w:rPr>
              <w:t xml:space="preserve">Ученикам предлагается дать ответ на вопросы о любимых городах королевы Елизаветы </w:t>
            </w:r>
            <w:r w:rsidRPr="00237FE4">
              <w:rPr>
                <w:rFonts w:ascii="Times New Roman" w:eastAsia="Times New Roman" w:hAnsi="Times New Roman" w:cs="Times New Roman"/>
                <w:sz w:val="20"/>
                <w:szCs w:val="20"/>
                <w:lang w:val="en-US" w:eastAsia="ru-RU"/>
              </w:rPr>
              <w:t>II</w:t>
            </w:r>
            <w:r w:rsidRPr="00237FE4">
              <w:rPr>
                <w:rFonts w:ascii="Times New Roman" w:eastAsia="Times New Roman" w:hAnsi="Times New Roman" w:cs="Times New Roman"/>
                <w:sz w:val="20"/>
                <w:szCs w:val="20"/>
                <w:lang w:eastAsia="ru-RU"/>
              </w:rPr>
              <w:t xml:space="preserve">, </w:t>
            </w:r>
            <w:r w:rsidRPr="00237FE4">
              <w:rPr>
                <w:rFonts w:ascii="Times New Roman" w:eastAsia="Times New Roman" w:hAnsi="Times New Roman" w:cs="Times New Roman"/>
                <w:sz w:val="20"/>
                <w:szCs w:val="20"/>
                <w:lang w:eastAsia="ru-RU"/>
              </w:rPr>
              <w:lastRenderedPageBreak/>
              <w:t xml:space="preserve">Петра 1, Наполеона </w:t>
            </w:r>
            <w:r w:rsidRPr="00237FE4">
              <w:rPr>
                <w:rFonts w:ascii="Times New Roman" w:eastAsia="Times New Roman" w:hAnsi="Times New Roman" w:cs="Times New Roman"/>
                <w:sz w:val="20"/>
                <w:szCs w:val="20"/>
                <w:lang w:val="en-US" w:eastAsia="ru-RU"/>
              </w:rPr>
              <w:t>I</w:t>
            </w:r>
            <w:r w:rsidRPr="00237FE4">
              <w:rPr>
                <w:rFonts w:ascii="Times New Roman" w:eastAsia="Times New Roman" w:hAnsi="Times New Roman" w:cs="Times New Roman"/>
                <w:sz w:val="20"/>
                <w:szCs w:val="20"/>
                <w:lang w:eastAsia="ru-RU"/>
              </w:rPr>
              <w:t xml:space="preserve"> (вопросы размещены на обратной стороне изображения флага)</w:t>
            </w:r>
          </w:p>
          <w:p w:rsidR="00237FE4" w:rsidRPr="00237FE4" w:rsidRDefault="00237FE4" w:rsidP="00237FE4">
            <w:pPr>
              <w:spacing w:line="256" w:lineRule="auto"/>
              <w:ind w:left="699"/>
              <w:jc w:val="both"/>
              <w:rPr>
                <w:rFonts w:ascii="Times New Roman" w:eastAsia="Times New Roman" w:hAnsi="Times New Roman" w:cs="Times New Roman"/>
                <w:sz w:val="20"/>
                <w:szCs w:val="20"/>
                <w:lang w:eastAsia="ru-RU"/>
              </w:rPr>
            </w:pPr>
            <w:r w:rsidRPr="00237FE4">
              <w:rPr>
                <w:rFonts w:ascii="Times New Roman" w:eastAsia="Times New Roman" w:hAnsi="Times New Roman" w:cs="Times New Roman"/>
                <w:sz w:val="20"/>
                <w:szCs w:val="20"/>
                <w:lang w:eastAsia="ru-RU"/>
              </w:rPr>
              <w:t xml:space="preserve">Учитель использует эту фразу, т.к. обращал на нее внимание при работе со </w:t>
            </w:r>
            <w:proofErr w:type="gramStart"/>
            <w:r w:rsidRPr="00237FE4">
              <w:rPr>
                <w:rFonts w:ascii="Times New Roman" w:eastAsia="Times New Roman" w:hAnsi="Times New Roman" w:cs="Times New Roman"/>
                <w:sz w:val="20"/>
                <w:szCs w:val="20"/>
                <w:lang w:eastAsia="ru-RU"/>
              </w:rPr>
              <w:t xml:space="preserve">скрином  </w:t>
            </w:r>
            <w:hyperlink r:id="rId28" w:history="1">
              <w:r w:rsidRPr="00237FE4">
                <w:rPr>
                  <w:rFonts w:ascii="Times New Roman" w:eastAsia="Times New Roman" w:hAnsi="Times New Roman" w:cs="Times New Roman"/>
                  <w:color w:val="0000FF"/>
                  <w:sz w:val="20"/>
                  <w:szCs w:val="20"/>
                  <w:u w:val="single"/>
                  <w:lang w:eastAsia="ru-RU"/>
                </w:rPr>
                <w:t>https://www.thesaurus.com/browse/favorite?s=ts</w:t>
              </w:r>
              <w:proofErr w:type="gramEnd"/>
            </w:hyperlink>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r w:rsidRPr="00237FE4">
              <w:rPr>
                <w:rFonts w:ascii="Times New Roman" w:eastAsia="Times New Roman" w:hAnsi="Times New Roman" w:cs="Times New Roman"/>
                <w:b/>
                <w:sz w:val="20"/>
                <w:szCs w:val="20"/>
                <w:lang w:eastAsia="ru-RU"/>
              </w:rPr>
              <w:t xml:space="preserve">Прием «Ассоциативный ряд» </w:t>
            </w:r>
          </w:p>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r w:rsidRPr="00237FE4">
              <w:rPr>
                <w:rFonts w:ascii="Times New Roman" w:eastAsia="Times New Roman" w:hAnsi="Times New Roman" w:cs="Times New Roman"/>
                <w:sz w:val="20"/>
                <w:szCs w:val="20"/>
                <w:lang w:eastAsia="ru-RU"/>
              </w:rPr>
              <w:t xml:space="preserve"> Получившийся ряд слов фиксируется на доске и из него выбираются наиболее общие понятия, из которых учащимся будет предложено составить план рассказа о любимом городе.</w:t>
            </w:r>
          </w:p>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r w:rsidRPr="00237FE4">
              <w:rPr>
                <w:rFonts w:ascii="Times New Roman" w:eastAsia="Times New Roman" w:hAnsi="Times New Roman" w:cs="Times New Roman"/>
                <w:b/>
                <w:sz w:val="20"/>
                <w:szCs w:val="20"/>
                <w:lang w:eastAsia="ru-RU"/>
              </w:rPr>
              <w:t>Прием «Прямой и косвенный вопрос»</w:t>
            </w:r>
          </w:p>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r w:rsidRPr="00237FE4">
              <w:rPr>
                <w:rFonts w:ascii="Times New Roman" w:eastAsia="Times New Roman" w:hAnsi="Times New Roman" w:cs="Times New Roman"/>
                <w:sz w:val="20"/>
                <w:szCs w:val="20"/>
                <w:lang w:eastAsia="ru-RU"/>
              </w:rPr>
              <w:t xml:space="preserve">Данный вид заданий используется в устной части ЕГЭ по </w:t>
            </w:r>
            <w:r w:rsidRPr="00237FE4">
              <w:rPr>
                <w:rFonts w:ascii="Times New Roman" w:eastAsia="Times New Roman" w:hAnsi="Times New Roman" w:cs="Times New Roman"/>
                <w:sz w:val="20"/>
                <w:szCs w:val="20"/>
                <w:lang w:eastAsia="ru-RU"/>
              </w:rPr>
              <w:lastRenderedPageBreak/>
              <w:t>английскому языку в 11 классе.</w:t>
            </w:r>
          </w:p>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r w:rsidRPr="00237FE4">
              <w:rPr>
                <w:rFonts w:ascii="Times New Roman" w:eastAsia="Times New Roman" w:hAnsi="Times New Roman" w:cs="Times New Roman"/>
                <w:i/>
                <w:sz w:val="20"/>
                <w:szCs w:val="20"/>
                <w:lang w:eastAsia="ru-RU"/>
              </w:rPr>
              <w:t>Результаты экзаменов показывают, что учащиеся испытывают трудности в постановке прямых вопросов. Соответственно, целесообразно начинать тренировать выполнение заданий подобного рода как можно раньше. Кроме этого, задание по устной речи в 9 классе позволяет проверить сформированность навыка ведения неподготовленного высказывания по теме</w:t>
            </w:r>
            <w:r w:rsidRPr="00237FE4">
              <w:rPr>
                <w:rFonts w:ascii="Times New Roman" w:eastAsia="Times New Roman" w:hAnsi="Times New Roman" w:cs="Times New Roman"/>
                <w:sz w:val="20"/>
                <w:szCs w:val="20"/>
                <w:lang w:eastAsia="ru-RU"/>
              </w:rPr>
              <w:t>.</w:t>
            </w:r>
          </w:p>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r w:rsidRPr="00237FE4">
              <w:rPr>
                <w:rFonts w:ascii="Times New Roman" w:eastAsia="Times New Roman" w:hAnsi="Times New Roman" w:cs="Times New Roman"/>
                <w:b/>
                <w:sz w:val="20"/>
                <w:szCs w:val="20"/>
                <w:lang w:eastAsia="ru-RU"/>
              </w:rPr>
              <w:t>Прием «Игровая цель».</w:t>
            </w:r>
            <w:r w:rsidRPr="00237FE4">
              <w:rPr>
                <w:rFonts w:ascii="Times New Roman" w:eastAsia="Times New Roman" w:hAnsi="Times New Roman" w:cs="Times New Roman"/>
                <w:sz w:val="20"/>
                <w:szCs w:val="20"/>
                <w:lang w:eastAsia="ru-RU"/>
              </w:rPr>
              <w:t xml:space="preserve"> Более слабые учащиеся работают в тройках или парах, сильным можно предложить индивидуальное выполнение. Более сильным учащимся можно предложить выполнение и второго варианта задания.</w:t>
            </w: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r w:rsidRPr="00237FE4">
              <w:rPr>
                <w:rFonts w:ascii="Times New Roman" w:eastAsia="Times New Roman" w:hAnsi="Times New Roman" w:cs="Times New Roman"/>
                <w:b/>
                <w:sz w:val="20"/>
                <w:szCs w:val="20"/>
                <w:lang w:eastAsia="ru-RU"/>
              </w:rPr>
              <w:t>Прием «Лови ошибку»</w:t>
            </w:r>
          </w:p>
          <w:p w:rsidR="00237FE4" w:rsidRPr="00237FE4" w:rsidRDefault="00237FE4" w:rsidP="00237FE4">
            <w:pPr>
              <w:spacing w:line="256" w:lineRule="auto"/>
              <w:ind w:left="698"/>
              <w:jc w:val="both"/>
              <w:rPr>
                <w:rFonts w:ascii="Times New Roman" w:eastAsia="Times New Roman" w:hAnsi="Times New Roman" w:cs="Times New Roman"/>
                <w:sz w:val="20"/>
                <w:szCs w:val="20"/>
                <w:u w:val="single"/>
                <w:lang w:eastAsia="ru-RU"/>
              </w:rPr>
            </w:pPr>
            <w:r w:rsidRPr="00237FE4">
              <w:rPr>
                <w:rFonts w:ascii="Times New Roman" w:eastAsia="Times New Roman" w:hAnsi="Times New Roman" w:cs="Times New Roman"/>
                <w:sz w:val="20"/>
                <w:szCs w:val="20"/>
                <w:u w:val="single"/>
                <w:lang w:eastAsia="ru-RU"/>
              </w:rPr>
              <w:t xml:space="preserve">Учитель акцентирует внимание учащихся на особенности </w:t>
            </w:r>
            <w:proofErr w:type="gramStart"/>
            <w:r w:rsidRPr="00237FE4">
              <w:rPr>
                <w:rFonts w:ascii="Times New Roman" w:eastAsia="Times New Roman" w:hAnsi="Times New Roman" w:cs="Times New Roman"/>
                <w:sz w:val="20"/>
                <w:szCs w:val="20"/>
                <w:u w:val="single"/>
                <w:lang w:eastAsia="ru-RU"/>
              </w:rPr>
              <w:t xml:space="preserve">оформления  </w:t>
            </w:r>
            <w:r w:rsidRPr="00237FE4">
              <w:rPr>
                <w:rFonts w:ascii="Times New Roman" w:eastAsia="Times New Roman" w:hAnsi="Times New Roman" w:cs="Times New Roman"/>
                <w:sz w:val="20"/>
                <w:szCs w:val="20"/>
                <w:u w:val="single"/>
                <w:lang w:eastAsia="ru-RU"/>
              </w:rPr>
              <w:lastRenderedPageBreak/>
              <w:t>писем</w:t>
            </w:r>
            <w:proofErr w:type="gramEnd"/>
            <w:r w:rsidRPr="00237FE4">
              <w:rPr>
                <w:rFonts w:ascii="Times New Roman" w:eastAsia="Times New Roman" w:hAnsi="Times New Roman" w:cs="Times New Roman"/>
                <w:sz w:val="20"/>
                <w:szCs w:val="20"/>
                <w:u w:val="single"/>
                <w:lang w:eastAsia="ru-RU"/>
              </w:rPr>
              <w:t xml:space="preserve"> в английском и русском языках!</w:t>
            </w:r>
          </w:p>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r w:rsidRPr="00237FE4">
              <w:rPr>
                <w:rFonts w:ascii="Times New Roman" w:eastAsia="Times New Roman" w:hAnsi="Times New Roman" w:cs="Times New Roman"/>
                <w:sz w:val="20"/>
                <w:szCs w:val="20"/>
                <w:lang w:eastAsia="ru-RU"/>
              </w:rPr>
              <w:t xml:space="preserve">Учитель предлагает использовать в написании текста письма дополнительную лексику, написанную на карточках. Группы учащихся получают задания написать письму другу с рассказом о том, как прошла экскурсия по Лондону, Парижу, Москве. </w:t>
            </w:r>
          </w:p>
          <w:p w:rsidR="00237FE4" w:rsidRPr="00237FE4" w:rsidRDefault="00237FE4" w:rsidP="00237FE4">
            <w:pPr>
              <w:spacing w:line="256" w:lineRule="auto"/>
              <w:ind w:left="698"/>
              <w:jc w:val="both"/>
              <w:rPr>
                <w:rFonts w:ascii="Times New Roman" w:eastAsia="Times New Roman" w:hAnsi="Times New Roman" w:cs="Times New Roman"/>
                <w:sz w:val="20"/>
                <w:szCs w:val="20"/>
                <w:u w:val="single"/>
                <w:lang w:eastAsia="ru-RU"/>
              </w:rPr>
            </w:pPr>
            <w:r w:rsidRPr="00237FE4">
              <w:rPr>
                <w:rFonts w:ascii="Times New Roman" w:eastAsia="Times New Roman" w:hAnsi="Times New Roman" w:cs="Times New Roman"/>
                <w:sz w:val="20"/>
                <w:szCs w:val="20"/>
                <w:lang w:eastAsia="ru-RU"/>
              </w:rPr>
              <w:t>Определенные флажками группы учащихся получают тексты с рассказами об экскурсии по городам. При проведении билингвального (англо-французского) урока иностранного языка часть заданий дается учащимся на французском языке с той же лексикой, что и на английском. Флажки в ходе урока переставляются, что, соответственно, меняет рабочий язык групп.</w:t>
            </w:r>
          </w:p>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r w:rsidRPr="00237FE4">
              <w:rPr>
                <w:rFonts w:ascii="Times New Roman" w:eastAsia="Times New Roman" w:hAnsi="Times New Roman" w:cs="Times New Roman"/>
                <w:sz w:val="20"/>
                <w:szCs w:val="20"/>
                <w:lang w:eastAsia="ru-RU"/>
              </w:rPr>
              <w:t>Учитель предлагает карты городов с отмеченными пунктами назначения.</w:t>
            </w:r>
          </w:p>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r w:rsidRPr="00237FE4">
              <w:rPr>
                <w:rFonts w:ascii="Times New Roman" w:eastAsia="Times New Roman" w:hAnsi="Times New Roman" w:cs="Times New Roman"/>
                <w:sz w:val="20"/>
                <w:szCs w:val="20"/>
                <w:lang w:eastAsia="ru-RU"/>
              </w:rPr>
              <w:lastRenderedPageBreak/>
              <w:t xml:space="preserve">Важно дать возможность учащимся самостоятельно составить диалоги, проиграть их, чтобы предоставить возможность проиграть ситуации, с которыми русские туристы иногда сталкиваются за рубежом. </w:t>
            </w: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0"/>
                <w:szCs w:val="20"/>
                <w:lang w:eastAsia="ru-RU"/>
              </w:rPr>
            </w:pPr>
          </w:p>
          <w:p w:rsidR="00237FE4" w:rsidRPr="00237FE4" w:rsidRDefault="00237FE4" w:rsidP="00237FE4">
            <w:pPr>
              <w:spacing w:line="256" w:lineRule="auto"/>
              <w:ind w:left="557"/>
              <w:jc w:val="both"/>
              <w:rPr>
                <w:rFonts w:ascii="Times New Roman" w:eastAsia="Times New Roman" w:hAnsi="Times New Roman" w:cs="Times New Roman"/>
                <w:b/>
                <w:sz w:val="20"/>
                <w:szCs w:val="20"/>
                <w:lang w:eastAsia="ru-RU"/>
              </w:rPr>
            </w:pPr>
            <w:r w:rsidRPr="00237FE4">
              <w:rPr>
                <w:rFonts w:ascii="Times New Roman" w:eastAsia="Times New Roman" w:hAnsi="Times New Roman" w:cs="Times New Roman"/>
                <w:b/>
                <w:sz w:val="20"/>
                <w:szCs w:val="20"/>
                <w:lang w:eastAsia="ru-RU"/>
              </w:rPr>
              <w:t xml:space="preserve">  Прием «Вопрос к тексту»</w:t>
            </w:r>
          </w:p>
          <w:p w:rsidR="00237FE4" w:rsidRPr="00237FE4" w:rsidRDefault="00237FE4" w:rsidP="00237FE4">
            <w:pPr>
              <w:spacing w:line="256" w:lineRule="auto"/>
              <w:ind w:left="699"/>
              <w:jc w:val="both"/>
              <w:rPr>
                <w:rFonts w:ascii="Times New Roman" w:eastAsia="Times New Roman" w:hAnsi="Times New Roman" w:cs="Times New Roman"/>
                <w:sz w:val="20"/>
                <w:szCs w:val="20"/>
                <w:lang w:eastAsia="ru-RU"/>
              </w:rPr>
            </w:pPr>
            <w:r w:rsidRPr="00237FE4">
              <w:rPr>
                <w:rFonts w:ascii="Times New Roman" w:eastAsia="Times New Roman" w:hAnsi="Times New Roman" w:cs="Times New Roman"/>
                <w:sz w:val="20"/>
                <w:szCs w:val="20"/>
                <w:lang w:eastAsia="ru-RU"/>
              </w:rPr>
              <w:t xml:space="preserve">Выполнение подобного вида работы позволяет снять напряженность у учащихся при ответе большого объема материала, позволяет активизировать работу на уроке. </w:t>
            </w:r>
          </w:p>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r w:rsidRPr="00237FE4">
              <w:rPr>
                <w:rFonts w:ascii="Times New Roman" w:eastAsia="Times New Roman" w:hAnsi="Times New Roman" w:cs="Times New Roman"/>
                <w:sz w:val="20"/>
                <w:szCs w:val="20"/>
                <w:lang w:eastAsia="ru-RU"/>
              </w:rPr>
              <w:t xml:space="preserve">Если учащиеся быстро справляются с заданием, при желании можно предложить им сделать </w:t>
            </w:r>
            <w:r w:rsidRPr="00237FE4">
              <w:rPr>
                <w:rFonts w:ascii="Times New Roman" w:eastAsia="Times New Roman" w:hAnsi="Times New Roman" w:cs="Times New Roman"/>
                <w:sz w:val="20"/>
                <w:szCs w:val="20"/>
                <w:lang w:eastAsia="ru-RU"/>
              </w:rPr>
              <w:lastRenderedPageBreak/>
              <w:t>«озвучку» видеоряда о Сочи</w:t>
            </w:r>
          </w:p>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r w:rsidRPr="00237FE4">
              <w:rPr>
                <w:rFonts w:ascii="Times New Roman" w:eastAsia="Times New Roman" w:hAnsi="Times New Roman" w:cs="Times New Roman"/>
                <w:sz w:val="20"/>
                <w:szCs w:val="20"/>
                <w:lang w:eastAsia="ru-RU"/>
              </w:rPr>
              <w:t xml:space="preserve"> Так как длительность видеорядов разная, учитель определяет именно тот ряд, который подходит для данного урока, чтобы уложиться во временные рамки </w:t>
            </w:r>
          </w:p>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p>
          <w:p w:rsidR="00237FE4" w:rsidRPr="00237FE4" w:rsidRDefault="007C7077" w:rsidP="00237FE4">
            <w:pPr>
              <w:spacing w:line="256" w:lineRule="auto"/>
              <w:ind w:left="698"/>
              <w:jc w:val="both"/>
              <w:rPr>
                <w:rFonts w:ascii="Times New Roman" w:eastAsia="Times New Roman" w:hAnsi="Times New Roman" w:cs="Times New Roman"/>
                <w:sz w:val="20"/>
                <w:szCs w:val="20"/>
                <w:lang w:eastAsia="ru-RU"/>
              </w:rPr>
            </w:pPr>
            <w:hyperlink r:id="rId29" w:history="1">
              <w:r w:rsidR="00237FE4" w:rsidRPr="00237FE4">
                <w:rPr>
                  <w:rFonts w:ascii="Times New Roman" w:eastAsia="Times New Roman" w:hAnsi="Times New Roman" w:cs="Times New Roman"/>
                  <w:color w:val="0000FF"/>
                  <w:sz w:val="20"/>
                  <w:szCs w:val="20"/>
                  <w:u w:val="single"/>
                  <w:lang w:eastAsia="ru-RU"/>
                </w:rPr>
                <w:t>https://www.youtube.com/watch?v=vjBRFJEn5fA</w:t>
              </w:r>
            </w:hyperlink>
            <w:r w:rsidR="00237FE4" w:rsidRPr="00237FE4">
              <w:rPr>
                <w:rFonts w:ascii="Times New Roman" w:eastAsia="Times New Roman" w:hAnsi="Times New Roman" w:cs="Times New Roman"/>
                <w:sz w:val="20"/>
                <w:szCs w:val="20"/>
                <w:lang w:eastAsia="ru-RU"/>
              </w:rPr>
              <w:t xml:space="preserve"> </w:t>
            </w:r>
            <w:proofErr w:type="gramStart"/>
            <w:r w:rsidR="00237FE4" w:rsidRPr="00237FE4">
              <w:rPr>
                <w:rFonts w:ascii="Times New Roman" w:eastAsia="Times New Roman" w:hAnsi="Times New Roman" w:cs="Times New Roman"/>
                <w:sz w:val="20"/>
                <w:szCs w:val="20"/>
                <w:lang w:eastAsia="ru-RU"/>
              </w:rPr>
              <w:t xml:space="preserve">или  </w:t>
            </w:r>
            <w:hyperlink r:id="rId30" w:history="1">
              <w:r w:rsidR="00237FE4" w:rsidRPr="00237FE4">
                <w:rPr>
                  <w:rFonts w:ascii="Times New Roman" w:eastAsia="Times New Roman" w:hAnsi="Times New Roman" w:cs="Times New Roman"/>
                  <w:color w:val="0000FF"/>
                  <w:sz w:val="20"/>
                  <w:szCs w:val="20"/>
                  <w:u w:val="single"/>
                  <w:lang w:eastAsia="ru-RU"/>
                </w:rPr>
                <w:t>https://www.youtube.com/watch?v=Ej2XC6o1n3E</w:t>
              </w:r>
              <w:proofErr w:type="gramEnd"/>
            </w:hyperlink>
            <w:r w:rsidR="00237FE4" w:rsidRPr="00237FE4">
              <w:rPr>
                <w:rFonts w:ascii="Times New Roman" w:eastAsia="Times New Roman" w:hAnsi="Times New Roman" w:cs="Times New Roman"/>
                <w:color w:val="0070C0"/>
                <w:sz w:val="20"/>
                <w:szCs w:val="20"/>
                <w:u w:val="single"/>
                <w:lang w:eastAsia="ru-RU"/>
              </w:rPr>
              <w:t xml:space="preserve"> </w:t>
            </w:r>
            <w:r w:rsidR="00237FE4" w:rsidRPr="00237FE4">
              <w:rPr>
                <w:rFonts w:ascii="Times New Roman" w:eastAsia="Times New Roman" w:hAnsi="Times New Roman" w:cs="Times New Roman"/>
                <w:sz w:val="20"/>
                <w:szCs w:val="20"/>
                <w:lang w:eastAsia="ru-RU"/>
              </w:rPr>
              <w:t>«озвучку» можно предложить выполнить на английском и французском языках.</w:t>
            </w:r>
          </w:p>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4"/>
                <w:szCs w:val="24"/>
                <w:u w:val="single"/>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4"/>
                <w:szCs w:val="24"/>
                <w:u w:val="single"/>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4"/>
                <w:szCs w:val="24"/>
                <w:u w:val="single"/>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4"/>
                <w:szCs w:val="24"/>
                <w:u w:val="single"/>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4"/>
                <w:szCs w:val="24"/>
                <w:u w:val="single"/>
                <w:lang w:eastAsia="ru-RU"/>
              </w:rPr>
            </w:pPr>
          </w:p>
          <w:p w:rsidR="00237FE4" w:rsidRPr="00237FE4" w:rsidRDefault="00237FE4" w:rsidP="00237FE4">
            <w:pPr>
              <w:spacing w:line="256" w:lineRule="auto"/>
              <w:ind w:left="698"/>
              <w:jc w:val="both"/>
              <w:rPr>
                <w:rFonts w:ascii="Times New Roman" w:eastAsia="Times New Roman" w:hAnsi="Times New Roman" w:cs="Times New Roman"/>
                <w:b/>
                <w:sz w:val="24"/>
                <w:szCs w:val="24"/>
                <w:u w:val="single"/>
                <w:lang w:eastAsia="ru-RU"/>
              </w:rPr>
            </w:pPr>
          </w:p>
          <w:p w:rsidR="00237FE4" w:rsidRPr="00237FE4" w:rsidRDefault="00237FE4" w:rsidP="00237FE4">
            <w:pPr>
              <w:spacing w:line="256" w:lineRule="auto"/>
              <w:ind w:left="720"/>
              <w:jc w:val="both"/>
              <w:rPr>
                <w:rFonts w:ascii="Times New Roman" w:eastAsia="Times New Roman" w:hAnsi="Times New Roman" w:cs="Times New Roman"/>
                <w:b/>
                <w:sz w:val="24"/>
                <w:szCs w:val="24"/>
                <w:u w:val="single"/>
                <w:lang w:eastAsia="ru-RU"/>
              </w:rPr>
            </w:pPr>
            <w:r w:rsidRPr="00237FE4">
              <w:rPr>
                <w:rFonts w:ascii="Times New Roman" w:eastAsia="Times New Roman" w:hAnsi="Times New Roman" w:cs="Times New Roman"/>
                <w:b/>
                <w:sz w:val="24"/>
                <w:szCs w:val="24"/>
                <w:u w:val="single"/>
                <w:lang w:eastAsia="ru-RU"/>
              </w:rPr>
              <w:lastRenderedPageBreak/>
              <w:t xml:space="preserve">Чувство патриотизма важно воспитывать с детства. </w:t>
            </w:r>
          </w:p>
          <w:p w:rsidR="00237FE4" w:rsidRPr="00237FE4" w:rsidRDefault="00237FE4" w:rsidP="00237FE4">
            <w:pPr>
              <w:spacing w:line="256" w:lineRule="auto"/>
              <w:ind w:left="698"/>
              <w:jc w:val="both"/>
              <w:rPr>
                <w:rFonts w:ascii="Times New Roman" w:eastAsia="Times New Roman" w:hAnsi="Times New Roman" w:cs="Times New Roman"/>
                <w:b/>
                <w:sz w:val="24"/>
                <w:szCs w:val="24"/>
                <w:u w:val="single"/>
                <w:lang w:eastAsia="ru-RU"/>
              </w:rPr>
            </w:pPr>
            <w:r w:rsidRPr="00237FE4">
              <w:rPr>
                <w:rFonts w:ascii="Times New Roman" w:eastAsia="Times New Roman" w:hAnsi="Times New Roman" w:cs="Times New Roman"/>
                <w:b/>
                <w:sz w:val="24"/>
                <w:szCs w:val="24"/>
                <w:u w:val="single"/>
                <w:lang w:eastAsia="ru-RU"/>
              </w:rPr>
              <w:t xml:space="preserve">Любовь к Родине начинается с любви к тому месту, где родился и живешь. </w:t>
            </w:r>
          </w:p>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r w:rsidRPr="00237FE4">
              <w:rPr>
                <w:rFonts w:ascii="Times New Roman" w:eastAsia="Times New Roman" w:hAnsi="Times New Roman" w:cs="Times New Roman"/>
                <w:sz w:val="20"/>
                <w:szCs w:val="20"/>
                <w:lang w:eastAsia="ru-RU"/>
              </w:rPr>
              <w:t xml:space="preserve">Учитывая мировую известность города необходимо научить учащихся рассказывать и </w:t>
            </w:r>
            <w:proofErr w:type="gramStart"/>
            <w:r w:rsidRPr="00237FE4">
              <w:rPr>
                <w:rFonts w:ascii="Times New Roman" w:eastAsia="Times New Roman" w:hAnsi="Times New Roman" w:cs="Times New Roman"/>
                <w:sz w:val="20"/>
                <w:szCs w:val="20"/>
                <w:lang w:eastAsia="ru-RU"/>
              </w:rPr>
              <w:t>о  городе</w:t>
            </w:r>
            <w:proofErr w:type="gramEnd"/>
            <w:r w:rsidRPr="00237FE4">
              <w:rPr>
                <w:rFonts w:ascii="Times New Roman" w:eastAsia="Times New Roman" w:hAnsi="Times New Roman" w:cs="Times New Roman"/>
                <w:sz w:val="20"/>
                <w:szCs w:val="20"/>
                <w:lang w:eastAsia="ru-RU"/>
              </w:rPr>
              <w:t>, в котором они живут.</w:t>
            </w:r>
          </w:p>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p>
          <w:p w:rsidR="00237FE4" w:rsidRPr="00237FE4" w:rsidRDefault="00237FE4" w:rsidP="00237FE4">
            <w:pPr>
              <w:spacing w:line="256" w:lineRule="auto"/>
              <w:ind w:left="698"/>
              <w:jc w:val="both"/>
              <w:rPr>
                <w:rFonts w:ascii="Times New Roman" w:eastAsia="Times New Roman" w:hAnsi="Times New Roman" w:cs="Times New Roman"/>
                <w:sz w:val="20"/>
                <w:szCs w:val="20"/>
                <w:lang w:eastAsia="ru-RU"/>
              </w:rPr>
            </w:pPr>
          </w:p>
        </w:tc>
      </w:tr>
    </w:tbl>
    <w:p w:rsidR="00237FE4" w:rsidRDefault="00237FE4">
      <w:pPr>
        <w:rPr>
          <w:rFonts w:ascii="Times New Roman" w:hAnsi="Times New Roman" w:cs="Times New Roman"/>
        </w:rPr>
      </w:pPr>
      <w:r>
        <w:rPr>
          <w:rFonts w:ascii="Times New Roman" w:hAnsi="Times New Roman" w:cs="Times New Roman"/>
        </w:rPr>
        <w:lastRenderedPageBreak/>
        <w:t>Примечание:</w:t>
      </w:r>
    </w:p>
    <w:p w:rsidR="00237FE4" w:rsidRDefault="00237FE4">
      <w:pPr>
        <w:rPr>
          <w:rFonts w:ascii="Times New Roman" w:hAnsi="Times New Roman" w:cs="Times New Roman"/>
        </w:rPr>
      </w:pPr>
      <w:r>
        <w:rPr>
          <w:rFonts w:ascii="Times New Roman" w:hAnsi="Times New Roman" w:cs="Times New Roman"/>
        </w:rPr>
        <w:t>Данный урок был проведен в 2 классах: 7 «А» и 7 «Б». Учитывая, что уровень владения английским и французским языками разный, этапы урока заняли разное количество времени. (Поэтому, время, отведенное на каждый этап не проставлено в плане выше).</w:t>
      </w:r>
    </w:p>
    <w:p w:rsidR="0061788A" w:rsidRDefault="00237FE4">
      <w:pPr>
        <w:rPr>
          <w:rFonts w:ascii="Times New Roman" w:hAnsi="Times New Roman" w:cs="Times New Roman"/>
        </w:rPr>
      </w:pPr>
      <w:r>
        <w:rPr>
          <w:rFonts w:ascii="Times New Roman" w:hAnsi="Times New Roman" w:cs="Times New Roman"/>
        </w:rPr>
        <w:t xml:space="preserve">Так, </w:t>
      </w:r>
      <w:proofErr w:type="gramStart"/>
      <w:r>
        <w:rPr>
          <w:rFonts w:ascii="Times New Roman" w:hAnsi="Times New Roman" w:cs="Times New Roman"/>
        </w:rPr>
        <w:t>в  7</w:t>
      </w:r>
      <w:proofErr w:type="gramEnd"/>
      <w:r>
        <w:rPr>
          <w:rFonts w:ascii="Times New Roman" w:hAnsi="Times New Roman" w:cs="Times New Roman"/>
        </w:rPr>
        <w:t xml:space="preserve"> «Б» классе едва хватило времени для проведения итоговой рефлексии, в то время как в 7 «А» классе,  учащимся самим захотелось стать участниками видео о ро</w:t>
      </w:r>
      <w:r w:rsidR="0061788A">
        <w:rPr>
          <w:rFonts w:ascii="Times New Roman" w:hAnsi="Times New Roman" w:cs="Times New Roman"/>
        </w:rPr>
        <w:t>дном городе. Такой ролик «Новогодняя открытка» был подготовлен во время внеурочной деятельности по предмету.</w:t>
      </w:r>
    </w:p>
    <w:p w:rsidR="00F12F95" w:rsidRPr="00237FE4" w:rsidRDefault="0061788A">
      <w:pPr>
        <w:rPr>
          <w:rFonts w:ascii="Times New Roman" w:hAnsi="Times New Roman" w:cs="Times New Roman"/>
        </w:rPr>
      </w:pPr>
      <w:r>
        <w:rPr>
          <w:rFonts w:ascii="Times New Roman" w:hAnsi="Times New Roman" w:cs="Times New Roman"/>
        </w:rPr>
        <w:t xml:space="preserve">Приятного просмотра!     </w:t>
      </w:r>
      <w:hyperlink r:id="rId31" w:history="1">
        <w:r w:rsidRPr="0061788A">
          <w:rPr>
            <w:rStyle w:val="a3"/>
            <w:rFonts w:ascii="Times New Roman" w:hAnsi="Times New Roman" w:cs="Times New Roman"/>
          </w:rPr>
          <w:t>https://www.youtube.com/watch?v=Qs7xwItXxWk&amp;feature=youtu.be</w:t>
        </w:r>
      </w:hyperlink>
    </w:p>
    <w:sectPr w:rsidR="00F12F95" w:rsidRPr="00237FE4" w:rsidSect="00237FE4">
      <w:pgSz w:w="16838" w:h="11906" w:orient="landscape"/>
      <w:pgMar w:top="1701" w:right="1134" w:bottom="85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Verdana">
    <w:panose1 w:val="020B0604030504040204"/>
    <w:charset w:val="CC"/>
    <w:family w:val="swiss"/>
    <w:pitch w:val="variable"/>
    <w:sig w:usb0="A10006FF" w:usb1="4000205B" w:usb2="0000001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4FC927CE"/>
    <w:multiLevelType w:val="multilevel"/>
    <w:tmpl w:val="AA0E7B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31DE"/>
    <w:rsid w:val="000D31DE"/>
    <w:rsid w:val="00237FE4"/>
    <w:rsid w:val="0061788A"/>
    <w:rsid w:val="007C7077"/>
    <w:rsid w:val="00860A9E"/>
    <w:rsid w:val="00F12F9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B4BD018-DC75-4DA6-9CDA-EABFF99597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61788A"/>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73771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hesaurus.com/browse/admired" TargetMode="External"/><Relationship Id="rId13" Type="http://schemas.openxmlformats.org/officeDocument/2006/relationships/hyperlink" Target="http://www.thesaurus.com/browse/dear" TargetMode="External"/><Relationship Id="rId18" Type="http://schemas.openxmlformats.org/officeDocument/2006/relationships/image" Target="media/image4.emf"/><Relationship Id="rId26" Type="http://schemas.openxmlformats.org/officeDocument/2006/relationships/package" Target="embeddings/______Microsoft_PowerPoint6.sldx"/><Relationship Id="rId3" Type="http://schemas.openxmlformats.org/officeDocument/2006/relationships/settings" Target="settings.xml"/><Relationship Id="rId21" Type="http://schemas.openxmlformats.org/officeDocument/2006/relationships/package" Target="embeddings/______Microsoft_PowerPoint4.sldx"/><Relationship Id="rId7" Type="http://schemas.openxmlformats.org/officeDocument/2006/relationships/package" Target="embeddings/______Microsoft_PowerPoint1.sldx"/><Relationship Id="rId12" Type="http://schemas.openxmlformats.org/officeDocument/2006/relationships/hyperlink" Target="http://www.thesaurus.com/browse/cherished" TargetMode="External"/><Relationship Id="rId17" Type="http://schemas.openxmlformats.org/officeDocument/2006/relationships/package" Target="embeddings/______Microsoft_PowerPoint2.sldx"/><Relationship Id="rId25" Type="http://schemas.openxmlformats.org/officeDocument/2006/relationships/image" Target="media/image8.emf"/><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hyperlink" Target="https://www.youtube.com/watch?v=vjBRFJEn5fA" TargetMode="Externa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hyperlink" Target="http://www.thesaurus.com/browse/best-loved" TargetMode="External"/><Relationship Id="rId24" Type="http://schemas.openxmlformats.org/officeDocument/2006/relationships/image" Target="media/image7.png"/><Relationship Id="rId32"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hyperlink" Target="http://www.thesaurus.com/browse/number%20one" TargetMode="External"/><Relationship Id="rId23" Type="http://schemas.openxmlformats.org/officeDocument/2006/relationships/package" Target="embeddings/______Microsoft_PowerPoint5.sldx"/><Relationship Id="rId28" Type="http://schemas.openxmlformats.org/officeDocument/2006/relationships/hyperlink" Target="https://www.thesaurus.com/browse/favorite?s=ts" TargetMode="External"/><Relationship Id="rId10" Type="http://schemas.openxmlformats.org/officeDocument/2006/relationships/hyperlink" Target="http://www.thesaurus.com/browse/beloved" TargetMode="External"/><Relationship Id="rId19" Type="http://schemas.openxmlformats.org/officeDocument/2006/relationships/package" Target="embeddings/______Microsoft_PowerPoint3.sldx"/><Relationship Id="rId31" Type="http://schemas.openxmlformats.org/officeDocument/2006/relationships/hyperlink" Target="https://www.youtube.com/watch?v=Qs7xwItXxWk&amp;feature=youtu.be" TargetMode="External"/><Relationship Id="rId4" Type="http://schemas.openxmlformats.org/officeDocument/2006/relationships/webSettings" Target="webSettings.xml"/><Relationship Id="rId9" Type="http://schemas.openxmlformats.org/officeDocument/2006/relationships/hyperlink" Target="http://www.thesaurus.com/browse/adored" TargetMode="External"/><Relationship Id="rId14" Type="http://schemas.openxmlformats.org/officeDocument/2006/relationships/hyperlink" Target="http://www.thesaurus.com/browse/dearest" TargetMode="External"/><Relationship Id="rId22" Type="http://schemas.openxmlformats.org/officeDocument/2006/relationships/image" Target="media/image6.emf"/><Relationship Id="rId27" Type="http://schemas.openxmlformats.org/officeDocument/2006/relationships/image" Target="media/image9.jpeg"/><Relationship Id="rId30" Type="http://schemas.openxmlformats.org/officeDocument/2006/relationships/hyperlink" Target="https://www.youtube.com/watch?v=Ej2XC6o1n3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TotalTime>
  <Pages>9</Pages>
  <Words>2479</Words>
  <Characters>14136</Characters>
  <Application>Microsoft Office Word</Application>
  <DocSecurity>0</DocSecurity>
  <Lines>117</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16582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4</cp:revision>
  <dcterms:created xsi:type="dcterms:W3CDTF">2019-07-10T13:51:00Z</dcterms:created>
  <dcterms:modified xsi:type="dcterms:W3CDTF">2019-07-10T14:26:00Z</dcterms:modified>
</cp:coreProperties>
</file>